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09" w:rsidRPr="00667368" w:rsidRDefault="00FF68CF" w:rsidP="0048495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-785937</wp:posOffset>
                </wp:positionH>
                <wp:positionV relativeFrom="paragraph">
                  <wp:posOffset>-354330</wp:posOffset>
                </wp:positionV>
                <wp:extent cx="6980969" cy="9962984"/>
                <wp:effectExtent l="19050" t="19050" r="10795" b="196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969" cy="99629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8CF" w:rsidRDefault="00FF6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1.9pt;margin-top:-27.9pt;width:549.7pt;height:78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" fillcolor="#bdd6ee [1300]" strokecolor="#1f4d78 [1604]" strokeweight="3pt">
                <v:textbox>
                  <w:txbxContent>
                    <w:p w:rsidR="00FF68CF" w:rsidRDefault="00FF68CF"/>
                  </w:txbxContent>
                </v:textbox>
              </v:shape>
            </w:pict>
          </mc:Fallback>
        </mc:AlternateContent>
      </w:r>
      <w:r w:rsidR="00484954" w:rsidRPr="00667368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="00D36343" w:rsidRPr="00667368">
        <w:rPr>
          <w:rFonts w:ascii="Times New Roman" w:hAnsi="Times New Roman" w:cs="Times New Roman"/>
          <w:b/>
          <w:color w:val="0070C0"/>
          <w:sz w:val="28"/>
          <w:szCs w:val="28"/>
        </w:rPr>
        <w:t>рганизация</w:t>
      </w:r>
      <w:r w:rsidR="00C52109" w:rsidRPr="0066736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отдыха и оздоровления детей</w:t>
      </w:r>
    </w:p>
    <w:p w:rsidR="00500D20" w:rsidRDefault="00D93128" w:rsidP="00500D20">
      <w:pPr>
        <w:pStyle w:val="a4"/>
        <w:spacing w:before="0" w:beforeAutospacing="0" w:after="0" w:afterAutospacing="0"/>
        <w:jc w:val="center"/>
        <w:textAlignment w:val="baseline"/>
        <w:rPr>
          <w:rStyle w:val="a5"/>
          <w:color w:val="FF0000"/>
          <w:sz w:val="28"/>
          <w:szCs w:val="28"/>
          <w:bdr w:val="none" w:sz="0" w:space="0" w:color="auto" w:frame="1"/>
        </w:rPr>
      </w:pPr>
      <w:r w:rsidRPr="00667368">
        <w:rPr>
          <w:rStyle w:val="a5"/>
          <w:color w:val="FF0000"/>
          <w:sz w:val="28"/>
          <w:szCs w:val="28"/>
          <w:bdr w:val="none" w:sz="0" w:space="0" w:color="auto" w:frame="1"/>
        </w:rPr>
        <w:t>Уважаемые посетители сайта!</w:t>
      </w:r>
    </w:p>
    <w:tbl>
      <w:tblPr>
        <w:tblStyle w:val="ab"/>
        <w:tblpPr w:leftFromText="180" w:rightFromText="180" w:vertAnchor="text" w:horzAnchor="page" w:tblpX="577" w:tblpY="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9"/>
      </w:tblGrid>
      <w:tr w:rsidR="004C7F7E" w:rsidTr="004C7F7E">
        <w:trPr>
          <w:trHeight w:val="1689"/>
        </w:trPr>
        <w:tc>
          <w:tcPr>
            <w:tcW w:w="3409" w:type="dxa"/>
          </w:tcPr>
          <w:p w:rsidR="004C7F7E" w:rsidRDefault="004C7F7E" w:rsidP="004C7F7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026285" cy="14147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41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368" w:rsidRPr="00667368" w:rsidRDefault="00667368" w:rsidP="00500D20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52109" w:rsidRPr="00667368" w:rsidRDefault="00D93128" w:rsidP="00500D20">
      <w:pPr>
        <w:pStyle w:val="a4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667368">
        <w:rPr>
          <w:bdr w:val="none" w:sz="0" w:space="0" w:color="auto" w:frame="1"/>
        </w:rPr>
        <w:t>На сайте учреждения Вы ознакомились с порядком предоставления государственной услуги – обеспечение путевками в организации отдыха и оздоровления детей, проживающих на территории Иркутской области. Работу учреждения в сфере организации отдыха и оздоровления детей на территории Иркутской области регулируют нормативные документы федерального, областного значения.    </w:t>
      </w:r>
    </w:p>
    <w:p w:rsidR="00D93128" w:rsidRPr="009E7695" w:rsidRDefault="00D93128" w:rsidP="00D93128">
      <w:pPr>
        <w:pStyle w:val="a4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667368">
        <w:rPr>
          <w:bdr w:val="none" w:sz="0" w:space="0" w:color="auto" w:frame="1"/>
        </w:rPr>
        <w:t>                </w:t>
      </w:r>
    </w:p>
    <w:p w:rsidR="009E7695" w:rsidRPr="00667368" w:rsidRDefault="009E7695" w:rsidP="009E7695">
      <w:pPr>
        <w:pStyle w:val="a4"/>
        <w:spacing w:before="0" w:beforeAutospacing="0" w:after="0" w:afterAutospacing="0"/>
        <w:ind w:firstLine="708"/>
        <w:jc w:val="both"/>
        <w:textAlignment w:val="baseline"/>
      </w:pPr>
      <w:r w:rsidRPr="00667368">
        <w:rPr>
          <w:bdr w:val="none" w:sz="0" w:space="0" w:color="auto" w:frame="1"/>
        </w:rPr>
        <w:t>Подробную информацию вы можете получить у специалистов учреждения:</w:t>
      </w:r>
      <w:r w:rsidRPr="00667368">
        <w:t xml:space="preserve"> </w:t>
      </w:r>
      <w:r w:rsidRPr="00667368">
        <w:rPr>
          <w:bdr w:val="none" w:sz="0" w:space="0" w:color="auto" w:frame="1"/>
        </w:rPr>
        <w:t>по телефону 83955221390;</w:t>
      </w:r>
      <w:r w:rsidR="00D14282">
        <w:rPr>
          <w:bdr w:val="none" w:sz="0" w:space="0" w:color="auto" w:frame="1"/>
        </w:rPr>
        <w:t xml:space="preserve"> и по тел. Единого контактного центра 88001009925 </w:t>
      </w:r>
      <w:r w:rsidRPr="00A05CAE">
        <w:rPr>
          <w:color w:val="000000" w:themeColor="text1"/>
        </w:rPr>
        <w:t>e-</w:t>
      </w:r>
      <w:proofErr w:type="spellStart"/>
      <w:r w:rsidRPr="00A05CAE">
        <w:rPr>
          <w:color w:val="000000" w:themeColor="text1"/>
        </w:rPr>
        <w:t>mail</w:t>
      </w:r>
      <w:proofErr w:type="spellEnd"/>
      <w:r w:rsidRPr="00A05CAE">
        <w:rPr>
          <w:color w:val="000000" w:themeColor="text1"/>
        </w:rPr>
        <w:t>: soczashitzalari@mail.ru</w:t>
      </w:r>
    </w:p>
    <w:p w:rsidR="009E7695" w:rsidRPr="00A05CAE" w:rsidRDefault="009E7695" w:rsidP="00E403D2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Залялутдинова Ирина Николаевна</w:t>
      </w:r>
      <w:r w:rsidRPr="00A05CAE">
        <w:rPr>
          <w:rFonts w:ascii="Times New Roman" w:hAnsi="Times New Roman" w:cs="Times New Roman"/>
          <w:color w:val="000000" w:themeColor="text1"/>
          <w:sz w:val="24"/>
          <w:szCs w:val="24"/>
        </w:rPr>
        <w:t>, специалист по</w:t>
      </w:r>
      <w:r w:rsidR="00A654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социальной работе, кабинет № 10</w:t>
      </w:r>
    </w:p>
    <w:p w:rsidR="009E7695" w:rsidRDefault="009E7695" w:rsidP="00E403D2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Яхимбаева</w:t>
      </w:r>
      <w:proofErr w:type="spellEnd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Алия</w:t>
      </w:r>
      <w:proofErr w:type="spellEnd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Кабировна</w:t>
      </w:r>
      <w:proofErr w:type="spellEnd"/>
      <w:r w:rsidRPr="00A05CA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6970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специалист по социальной работе</w:t>
      </w:r>
      <w:r w:rsidR="00A6546B">
        <w:rPr>
          <w:rFonts w:ascii="Times New Roman" w:hAnsi="Times New Roman" w:cs="Times New Roman"/>
          <w:color w:val="000000" w:themeColor="text1"/>
          <w:sz w:val="24"/>
          <w:szCs w:val="24"/>
        </w:rPr>
        <w:t>, кабинет № 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217464" w:rsidRPr="00217464" w:rsidRDefault="00217464" w:rsidP="00217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У родителей детей школьного возраста Иркутской области появится возможность подать заявление на получение путевки в организации отдыха детей и их оздоровления Иркутской области полностью или частично оплаченной за счет бюджета Иркутской области через Портал </w:t>
      </w:r>
      <w:proofErr w:type="spellStart"/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Госуслуг</w:t>
      </w:r>
      <w:proofErr w:type="spellEnd"/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217464" w:rsidRPr="00217464" w:rsidRDefault="00217464" w:rsidP="00217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Для подтверждения заявления необходимо в течение трех рабочих дней посетить уполномоченное учреждение для предоставления оригиналов документов.</w:t>
      </w:r>
    </w:p>
    <w:p w:rsidR="00217464" w:rsidRPr="00217464" w:rsidRDefault="00217464" w:rsidP="00217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Заявления принимаются в течение календарного года, путевки распределяются в порядке очередности от даты подачи заявления.</w:t>
      </w:r>
    </w:p>
    <w:p w:rsidR="00A05CAE" w:rsidRPr="00217464" w:rsidRDefault="00217464" w:rsidP="00217464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46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Ссылка для подачи заявления:</w:t>
      </w:r>
      <w:r w:rsidRPr="00217464">
        <w:rPr>
          <w:rFonts w:ascii="Times New Roman" w:eastAsia="Times New Roman" w:hAnsi="Times New Roman" w:cs="Times New Roman"/>
          <w:b/>
          <w:color w:val="7030A0"/>
          <w:sz w:val="34"/>
          <w:szCs w:val="34"/>
          <w:lang w:eastAsia="ru-RU"/>
        </w:rPr>
        <w:t xml:space="preserve"> </w:t>
      </w:r>
      <w:hyperlink r:id="rId8" w:history="1"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val="en-US" w:eastAsia="ru-RU"/>
          </w:rPr>
          <w:t>https</w:t>
        </w:r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eastAsia="ru-RU"/>
          </w:rPr>
          <w:t>://</w:t>
        </w:r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val="en-US" w:eastAsia="ru-RU"/>
          </w:rPr>
          <w:t>www</w:t>
        </w:r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eastAsia="ru-RU"/>
          </w:rPr>
          <w:t>.</w:t>
        </w:r>
        <w:proofErr w:type="spellStart"/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val="en-US" w:eastAsia="ru-RU"/>
          </w:rPr>
          <w:t>gosuslugi</w:t>
        </w:r>
        <w:proofErr w:type="spellEnd"/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eastAsia="ru-RU"/>
          </w:rPr>
          <w:t>.</w:t>
        </w:r>
        <w:proofErr w:type="spellStart"/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eastAsia="ru-RU"/>
          </w:rPr>
          <w:t>/626508/1/</w:t>
        </w:r>
        <w:r w:rsidRPr="00217464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val="en-US" w:eastAsia="ru-RU"/>
          </w:rPr>
          <w:t>form</w:t>
        </w:r>
      </w:hyperlink>
    </w:p>
    <w:p w:rsidR="009E7695" w:rsidRPr="00667368" w:rsidRDefault="009E7695" w:rsidP="00E403D2">
      <w:pPr>
        <w:pStyle w:val="a4"/>
        <w:shd w:val="clear" w:color="auto" w:fill="BDD6EE" w:themeFill="accent1" w:themeFillTint="66"/>
        <w:spacing w:before="0" w:beforeAutospacing="0" w:after="0" w:afterAutospacing="0"/>
        <w:jc w:val="both"/>
        <w:textAlignment w:val="baseline"/>
        <w:rPr>
          <w:b/>
        </w:rPr>
      </w:pPr>
      <w:r w:rsidRPr="00667368">
        <w:rPr>
          <w:b/>
          <w:bdr w:val="none" w:sz="0" w:space="0" w:color="auto" w:frame="1"/>
        </w:rPr>
        <w:t>Ждем вас по адресу:</w:t>
      </w:r>
    </w:p>
    <w:p w:rsidR="009E7695" w:rsidRDefault="009E7695" w:rsidP="00E403D2">
      <w:pPr>
        <w:pStyle w:val="a4"/>
        <w:shd w:val="clear" w:color="auto" w:fill="BDD6EE" w:themeFill="accent1" w:themeFillTint="66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667368">
        <w:rPr>
          <w:bdr w:val="none" w:sz="0" w:space="0" w:color="auto" w:frame="1"/>
        </w:rPr>
        <w:t>— рп. Залар</w:t>
      </w:r>
      <w:r w:rsidR="00A6546B">
        <w:rPr>
          <w:bdr w:val="none" w:sz="0" w:space="0" w:color="auto" w:frame="1"/>
        </w:rPr>
        <w:t>и, ул. Ленина 101Г, кабинет № 10</w:t>
      </w:r>
      <w:r w:rsidRPr="00667368">
        <w:rPr>
          <w:bdr w:val="none" w:sz="0" w:space="0" w:color="auto" w:frame="1"/>
        </w:rPr>
        <w:t>;</w:t>
      </w:r>
    </w:p>
    <w:p w:rsidR="00217464" w:rsidRPr="00667368" w:rsidRDefault="00217464" w:rsidP="00E403D2">
      <w:pPr>
        <w:pStyle w:val="a4"/>
        <w:shd w:val="clear" w:color="auto" w:fill="BDD6EE" w:themeFill="accent1" w:themeFillTint="66"/>
        <w:spacing w:before="0" w:beforeAutospacing="0" w:after="0" w:afterAutospacing="0"/>
        <w:jc w:val="both"/>
        <w:textAlignment w:val="baseline"/>
      </w:pPr>
    </w:p>
    <w:p w:rsidR="00A05CAE" w:rsidRPr="00667368" w:rsidRDefault="00A05CAE" w:rsidP="00E403D2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График приема граждан</w:t>
      </w:r>
      <w:r w:rsidRPr="006673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tbl>
      <w:tblPr>
        <w:tblW w:w="10339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2"/>
        <w:gridCol w:w="5327"/>
      </w:tblGrid>
      <w:tr w:rsidR="00A05CAE" w:rsidRPr="00667368" w:rsidTr="00A6546B">
        <w:trPr>
          <w:trHeight w:val="36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C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9.0</w:t>
            </w:r>
            <w:r w:rsidRPr="00E54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  <w:r w:rsidRPr="006673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— 18.00 (перерыв 13.00-14.00)</w:t>
            </w:r>
          </w:p>
        </w:tc>
      </w:tr>
      <w:tr w:rsidR="00A05CAE" w:rsidRPr="00667368" w:rsidTr="00A6546B">
        <w:trPr>
          <w:trHeight w:val="36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Вторник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9.00 — 18.00 (перерыв 13.00-14.00)</w:t>
            </w:r>
          </w:p>
        </w:tc>
      </w:tr>
      <w:tr w:rsidR="00A05CAE" w:rsidRPr="00667368" w:rsidTr="00A6546B">
        <w:trPr>
          <w:trHeight w:val="36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Среда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01375F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9.00 — 18.00 (перерыв 13.00-14.00)</w:t>
            </w:r>
          </w:p>
        </w:tc>
      </w:tr>
      <w:tr w:rsidR="00A05CAE" w:rsidRPr="00667368" w:rsidTr="00A6546B">
        <w:trPr>
          <w:trHeight w:val="36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Четверг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9.00 — 18.00 (перерыв 13.00-14.00)</w:t>
            </w:r>
          </w:p>
        </w:tc>
      </w:tr>
      <w:tr w:rsidR="00A05CAE" w:rsidRPr="00667368" w:rsidTr="00A6546B">
        <w:trPr>
          <w:trHeight w:val="362"/>
        </w:trPr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Pr="00667368" w:rsidRDefault="00A05CAE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Пятница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05CAE" w:rsidRDefault="0001375F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9.00 — 13.00 </w:t>
            </w:r>
          </w:p>
          <w:p w:rsidR="0001375F" w:rsidRPr="00667368" w:rsidRDefault="0001375F" w:rsidP="00E403D2">
            <w:pPr>
              <w:shd w:val="clear" w:color="auto" w:fill="BDD6EE" w:themeFill="accent1" w:themeFillTint="66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14.00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</w:t>
            </w:r>
            <w:r w:rsidRPr="006673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бработка поступившей документации.</w:t>
            </w:r>
          </w:p>
        </w:tc>
      </w:tr>
    </w:tbl>
    <w:p w:rsidR="00D93128" w:rsidRPr="00667368" w:rsidRDefault="00D93128" w:rsidP="00217464">
      <w:pPr>
        <w:pStyle w:val="a4"/>
        <w:shd w:val="clear" w:color="auto" w:fill="BDD6EE" w:themeFill="accent1" w:themeFillTint="66"/>
        <w:spacing w:before="0" w:beforeAutospacing="0" w:after="0" w:afterAutospacing="0"/>
        <w:jc w:val="both"/>
        <w:textAlignment w:val="baseline"/>
      </w:pPr>
    </w:p>
    <w:p w:rsidR="00D93128" w:rsidRPr="00667368" w:rsidRDefault="00D93128" w:rsidP="00D93128">
      <w:pPr>
        <w:pStyle w:val="a4"/>
        <w:spacing w:before="0" w:beforeAutospacing="0" w:after="0" w:afterAutospacing="0"/>
        <w:jc w:val="center"/>
        <w:textAlignment w:val="baseline"/>
        <w:rPr>
          <w:rStyle w:val="a5"/>
          <w:color w:val="FF0000"/>
          <w:sz w:val="28"/>
          <w:szCs w:val="28"/>
          <w:bdr w:val="none" w:sz="0" w:space="0" w:color="auto" w:frame="1"/>
        </w:rPr>
      </w:pPr>
      <w:r w:rsidRPr="00667368">
        <w:rPr>
          <w:rStyle w:val="a5"/>
          <w:color w:val="FF0000"/>
          <w:sz w:val="28"/>
          <w:szCs w:val="28"/>
          <w:bdr w:val="none" w:sz="0" w:space="0" w:color="auto" w:frame="1"/>
        </w:rPr>
        <w:t>Уважаемые посетители сайта!</w:t>
      </w:r>
    </w:p>
    <w:p w:rsidR="00500D20" w:rsidRPr="00667368" w:rsidRDefault="00500D20" w:rsidP="00D93128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500D20" w:rsidRPr="00667368" w:rsidRDefault="00A6546B" w:rsidP="00500D20">
      <w:pPr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С 9 января 2025</w:t>
      </w:r>
      <w:r w:rsidR="00D93128" w:rsidRPr="00667368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 года </w:t>
      </w:r>
    </w:p>
    <w:p w:rsidR="00D93128" w:rsidRPr="00667368" w:rsidRDefault="00C52109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 xml:space="preserve"> ОГБУ «УСЗСОН по Заларинскому району</w:t>
      </w:r>
      <w:r w:rsidR="00D93128" w:rsidRPr="00667368">
        <w:rPr>
          <w:bdr w:val="none" w:sz="0" w:space="0" w:color="auto" w:frame="1"/>
        </w:rPr>
        <w:t>» осуществляет прием заявлений от законных представителей детей на оздоровление в организациях, обеспечивающих отдых и оздоровление детей, расположенных на территории Иркутской области.</w:t>
      </w:r>
    </w:p>
    <w:p w:rsidR="00D93128" w:rsidRPr="0066736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>Путевками обеспечиваются дети следующих категорий:</w:t>
      </w:r>
    </w:p>
    <w:p w:rsidR="00D93128" w:rsidRPr="00667368" w:rsidRDefault="00046B8E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>
        <w:rPr>
          <w:bdr w:val="none" w:sz="0" w:space="0" w:color="auto" w:frame="1"/>
        </w:rPr>
        <w:t xml:space="preserve">— </w:t>
      </w:r>
      <w:r w:rsidR="00BA04B3">
        <w:rPr>
          <w:bdr w:val="none" w:sz="0" w:space="0" w:color="auto" w:frame="1"/>
        </w:rPr>
        <w:t xml:space="preserve"> </w:t>
      </w:r>
      <w:r w:rsidR="00BA04B3">
        <w:rPr>
          <w:color w:val="000000" w:themeColor="text1"/>
        </w:rPr>
        <w:t>д</w:t>
      </w:r>
      <w:r w:rsidR="00BA04B3" w:rsidRPr="00BA04B3">
        <w:rPr>
          <w:color w:val="000000" w:themeColor="text1"/>
        </w:rPr>
        <w:t>ля отдельных категорий детей</w:t>
      </w:r>
      <w:r w:rsidR="00D93128" w:rsidRPr="00BA04B3">
        <w:rPr>
          <w:bdr w:val="none" w:sz="0" w:space="0" w:color="auto" w:frame="1"/>
        </w:rPr>
        <w:t>;</w:t>
      </w:r>
    </w:p>
    <w:p w:rsidR="00D93128" w:rsidRPr="00667368" w:rsidRDefault="00E54C1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>
        <w:rPr>
          <w:bdr w:val="none" w:sz="0" w:space="0" w:color="auto" w:frame="1"/>
        </w:rPr>
        <w:t xml:space="preserve">— </w:t>
      </w:r>
      <w:r w:rsidR="00D93128" w:rsidRPr="00667368">
        <w:rPr>
          <w:bdr w:val="none" w:sz="0" w:space="0" w:color="auto" w:frame="1"/>
        </w:rPr>
        <w:t>дети граждан, осуществляющих предпринимательскую деятельность без образования юридического лица;</w:t>
      </w:r>
    </w:p>
    <w:p w:rsidR="00D93128" w:rsidRPr="0066736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 xml:space="preserve">— дети </w:t>
      </w:r>
      <w:proofErr w:type="spellStart"/>
      <w:r w:rsidRPr="00667368">
        <w:rPr>
          <w:bdr w:val="none" w:sz="0" w:space="0" w:color="auto" w:frame="1"/>
        </w:rPr>
        <w:t>самозанятых</w:t>
      </w:r>
      <w:proofErr w:type="spellEnd"/>
      <w:r w:rsidRPr="00667368">
        <w:rPr>
          <w:bdr w:val="none" w:sz="0" w:space="0" w:color="auto" w:frame="1"/>
        </w:rPr>
        <w:t xml:space="preserve"> граждан;</w:t>
      </w:r>
    </w:p>
    <w:p w:rsidR="00D93128" w:rsidRPr="0066736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>— дети, находящиеся в трудной жизненной ситуации;</w:t>
      </w:r>
    </w:p>
    <w:p w:rsidR="00D9312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667368">
        <w:rPr>
          <w:bdr w:val="none" w:sz="0" w:space="0" w:color="auto" w:frame="1"/>
        </w:rPr>
        <w:t>— дети из многодетных семей;</w:t>
      </w:r>
    </w:p>
    <w:p w:rsidR="00A6546B" w:rsidRPr="00667368" w:rsidRDefault="00A6546B" w:rsidP="00A6546B">
      <w:pPr>
        <w:pStyle w:val="a4"/>
        <w:spacing w:before="0" w:beforeAutospacing="0" w:after="0" w:afterAutospacing="0"/>
        <w:jc w:val="both"/>
        <w:textAlignment w:val="baseline"/>
      </w:pPr>
      <w:r>
        <w:rPr>
          <w:bdr w:val="none" w:sz="0" w:space="0" w:color="auto" w:frame="1"/>
        </w:rPr>
        <w:lastRenderedPageBreak/>
        <w:t xml:space="preserve">           — дети малоимущих семей;</w:t>
      </w:r>
    </w:p>
    <w:p w:rsidR="00D93128" w:rsidRPr="00667368" w:rsidRDefault="00217464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-488647</wp:posOffset>
                </wp:positionV>
                <wp:extent cx="7004133" cy="10114059"/>
                <wp:effectExtent l="19050" t="19050" r="44450" b="400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133" cy="101140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8CF" w:rsidRDefault="00FF68CF" w:rsidP="00E403D2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-60.6pt;margin-top:-38.5pt;width:551.5pt;height:79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" fillcolor="#bdd6ee [1300]" strokecolor="#1f4d78 [1604]" strokeweight="4.5pt">
                <v:textbox>
                  <w:txbxContent>
                    <w:p w:rsidR="00FF68CF" w:rsidRDefault="00FF68CF" w:rsidP="00E403D2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D93128" w:rsidRPr="00667368">
        <w:rPr>
          <w:bdr w:val="none" w:sz="0" w:space="0" w:color="auto" w:frame="1"/>
        </w:rPr>
        <w:t>— дети, из семей одиноких родителей;</w:t>
      </w:r>
    </w:p>
    <w:p w:rsidR="00D93128" w:rsidRPr="0066736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>— дети, оставшиеся без попечения родителей;</w:t>
      </w:r>
    </w:p>
    <w:p w:rsidR="00D93128" w:rsidRPr="0066736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</w:pPr>
      <w:r w:rsidRPr="00667368">
        <w:rPr>
          <w:bdr w:val="none" w:sz="0" w:space="0" w:color="auto" w:frame="1"/>
        </w:rPr>
        <w:t>— дети граждан, призванных на военную службу по мобилизации.</w:t>
      </w:r>
    </w:p>
    <w:p w:rsidR="00D93128" w:rsidRDefault="00D93128" w:rsidP="00D36343">
      <w:pPr>
        <w:pStyle w:val="a4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667368">
        <w:rPr>
          <w:bdr w:val="none" w:sz="0" w:space="0" w:color="auto" w:frame="1"/>
        </w:rPr>
        <w:t>Путевками обе</w:t>
      </w:r>
      <w:r w:rsidR="00E54C18">
        <w:rPr>
          <w:bdr w:val="none" w:sz="0" w:space="0" w:color="auto" w:frame="1"/>
        </w:rPr>
        <w:t>спечиваются дети в возрасте от 6</w:t>
      </w:r>
      <w:r w:rsidRPr="00667368">
        <w:rPr>
          <w:bdr w:val="none" w:sz="0" w:space="0" w:color="auto" w:frame="1"/>
        </w:rPr>
        <w:t>-</w:t>
      </w:r>
      <w:r w:rsidR="00E54C18">
        <w:rPr>
          <w:bdr w:val="none" w:sz="0" w:space="0" w:color="auto" w:frame="1"/>
        </w:rPr>
        <w:t>ти</w:t>
      </w:r>
      <w:r w:rsidRPr="00667368">
        <w:rPr>
          <w:bdr w:val="none" w:sz="0" w:space="0" w:color="auto" w:frame="1"/>
        </w:rPr>
        <w:t xml:space="preserve"> до 18 лет, с учетом возраста, установленного уставом оздоровительного учреждения.</w:t>
      </w:r>
    </w:p>
    <w:p w:rsidR="00237F68" w:rsidRDefault="00237F68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Для получения путевки в организации, обеспечивающие отдых и оздоровление дет</w:t>
      </w:r>
      <w:r w:rsidR="00A05CAE">
        <w:rPr>
          <w:color w:val="000000" w:themeColor="text1"/>
        </w:rPr>
        <w:t>ей, Вам необходимо обратиться в ОГБ</w:t>
      </w:r>
      <w:r w:rsidR="00A6546B">
        <w:rPr>
          <w:color w:val="000000" w:themeColor="text1"/>
        </w:rPr>
        <w:t>У «УСЗСОН по Заларинскому муниципальному округу</w:t>
      </w:r>
      <w:r w:rsidRPr="002B55AB">
        <w:rPr>
          <w:color w:val="000000" w:themeColor="text1"/>
        </w:rPr>
        <w:t>» с заявлением.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К заявлению на отдых и оздоровление ребенка необходимо приложить следующие документы:  </w:t>
      </w:r>
    </w:p>
    <w:p w:rsidR="002B55AB" w:rsidRPr="009E7695" w:rsidRDefault="00E54C18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  <w:u w:val="single"/>
        </w:rPr>
      </w:pPr>
      <w:r w:rsidRPr="009E7695">
        <w:rPr>
          <w:b/>
          <w:color w:val="000000" w:themeColor="text1"/>
          <w:u w:val="single"/>
        </w:rPr>
        <w:t xml:space="preserve">Для </w:t>
      </w:r>
      <w:r w:rsidR="009E7695" w:rsidRPr="009E7695">
        <w:rPr>
          <w:b/>
          <w:color w:val="000000" w:themeColor="text1"/>
          <w:u w:val="single"/>
        </w:rPr>
        <w:t>отдельных категорий детей</w:t>
      </w:r>
      <w:r w:rsidR="002B55AB" w:rsidRPr="009E7695">
        <w:rPr>
          <w:rStyle w:val="a5"/>
          <w:color w:val="000000" w:themeColor="text1"/>
          <w:u w:val="single"/>
        </w:rPr>
        <w:t>: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К заявлению необходимо приложить следующие документы:</w:t>
      </w:r>
    </w:p>
    <w:p w:rsid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1) Копия документа, удостоверяющего личность и подтверждающего полномочия заявителя</w:t>
      </w:r>
      <w:r>
        <w:rPr>
          <w:color w:val="000000" w:themeColor="text1"/>
        </w:rPr>
        <w:t>;</w:t>
      </w:r>
      <w:r w:rsidRPr="002B55AB">
        <w:rPr>
          <w:color w:val="000000" w:themeColor="text1"/>
        </w:rPr>
        <w:t xml:space="preserve"> 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2) Копия свидетельства о рождении ребенка + паспорт ребенка (в случае достижения им 14-летнего возраста);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3) Документ подтверждающий категорию;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а) Копия трудовой книжки, заверенная надлежащим образом или сведения о трудовой деятельности, предоставляемые работнику работодателем (форма СТД-Р).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 xml:space="preserve">б) Справка о постановке на учет физического лица в качестве налогоплательщика налога на профессиональный доход - для </w:t>
      </w:r>
      <w:proofErr w:type="spellStart"/>
      <w:r w:rsidRPr="002B55AB">
        <w:rPr>
          <w:color w:val="000000" w:themeColor="text1"/>
        </w:rPr>
        <w:t>самозанятых</w:t>
      </w:r>
      <w:proofErr w:type="spellEnd"/>
      <w:r w:rsidRPr="002B55AB">
        <w:rPr>
          <w:color w:val="000000" w:themeColor="text1"/>
        </w:rPr>
        <w:t xml:space="preserve"> граждан.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в) Свидетельство о государственной регистрации физического лица - для индивидуальных предпринимателей.</w:t>
      </w:r>
    </w:p>
    <w:p w:rsidR="002B55AB" w:rsidRPr="002B55AB" w:rsidRDefault="005D5E43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="002B55AB" w:rsidRPr="002B55AB">
        <w:rPr>
          <w:color w:val="000000" w:themeColor="text1"/>
        </w:rPr>
        <w:t>) В случае если ребенок нуждается в санаторно-курортном лечении, заявитель с заявлением и документами, представляет справку лечебного профилактического учреждения для получения санаторно-курортной путевки (070/у-04).</w:t>
      </w:r>
    </w:p>
    <w:p w:rsidR="002B55AB" w:rsidRPr="002B55AB" w:rsidRDefault="005D5E43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5</w:t>
      </w:r>
      <w:r w:rsidR="002B55AB" w:rsidRPr="002B55AB">
        <w:rPr>
          <w:color w:val="000000" w:themeColor="text1"/>
        </w:rPr>
        <w:t xml:space="preserve">) Обязательство об оплате 20% от стоимости путёвки (в соответствии с подпунктом 3 пункта </w:t>
      </w:r>
      <w:r w:rsidR="00BF3C77" w:rsidRPr="002B55AB">
        <w:rPr>
          <w:color w:val="000000" w:themeColor="text1"/>
        </w:rPr>
        <w:t>2 Постановления</w:t>
      </w:r>
      <w:r w:rsidR="002B55AB" w:rsidRPr="002B55AB">
        <w:rPr>
          <w:color w:val="000000" w:themeColor="text1"/>
        </w:rPr>
        <w:t xml:space="preserve"> Правительства Иркутской области </w:t>
      </w:r>
      <w:r w:rsidR="00BF3C77" w:rsidRPr="002B55AB">
        <w:rPr>
          <w:color w:val="000000" w:themeColor="text1"/>
        </w:rPr>
        <w:t>«О</w:t>
      </w:r>
      <w:r w:rsidR="002B55AB" w:rsidRPr="002B55AB">
        <w:rPr>
          <w:color w:val="000000" w:themeColor="text1"/>
        </w:rPr>
        <w:t xml:space="preserve"> внесении изменений в отдельные нормативно-правовые акты Правительства Иркутской области» от 25.09.2014 г. № 484-пп)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2B55AB" w:rsidRPr="002B55AB" w:rsidRDefault="009E7695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>
        <w:rPr>
          <w:rStyle w:val="a5"/>
          <w:color w:val="000000" w:themeColor="text1"/>
          <w:u w:val="single"/>
        </w:rPr>
        <w:t>Для детей находящихся в трудной жизненной ситуации</w:t>
      </w:r>
      <w:r w:rsidR="002B55AB" w:rsidRPr="002B55AB">
        <w:rPr>
          <w:rStyle w:val="a5"/>
          <w:color w:val="000000" w:themeColor="text1"/>
          <w:u w:val="single"/>
        </w:rPr>
        <w:t>):</w:t>
      </w:r>
      <w:proofErr w:type="gramEnd"/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К заявлению необходимо приложить следующие документы: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1) Копия документа, удостоверяющего личность и подтверждающего полномочия заявителя;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2) свидетельство о рождении ребенка и его нотариально удостоверенный перевод на русский язык, в случае если это свидетельство выдано компетентными органами иностранного государства + паспорт ребенка (в случае достижения им 14-летнего возраста);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3)  документы, подтверждающие регистрацию по месту жительства (месту пребывания) на территории Иркутской области заявителя и членов его семьи, и (или) решение суда об установлении факта совместного проживания на территории Иркутской области заявителя и указанных им в заявлении членов семьи - </w:t>
      </w:r>
      <w:r w:rsidR="00A6546B">
        <w:rPr>
          <w:rStyle w:val="a5"/>
          <w:color w:val="000000" w:themeColor="text1"/>
        </w:rPr>
        <w:t>для</w:t>
      </w:r>
      <w:r w:rsidRPr="002B55AB">
        <w:rPr>
          <w:rStyle w:val="a5"/>
          <w:color w:val="000000" w:themeColor="text1"/>
        </w:rPr>
        <w:t xml:space="preserve"> малоимущих семей;   </w:t>
      </w:r>
    </w:p>
    <w:p w:rsid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4) свидетельст</w:t>
      </w:r>
      <w:r w:rsidR="00BF3C77">
        <w:rPr>
          <w:color w:val="000000" w:themeColor="text1"/>
        </w:rPr>
        <w:t xml:space="preserve">во о смерти одного из родителей, </w:t>
      </w:r>
      <w:r w:rsidRPr="002B55AB">
        <w:rPr>
          <w:color w:val="000000" w:themeColor="text1"/>
        </w:rPr>
        <w:t xml:space="preserve">либо справку из органов записи актов гражданского состояния о том, что в свидетельстве о рождении ребенка сведения об отце занесены со слов матери, либо </w:t>
      </w:r>
      <w:r w:rsidR="00BF3C77" w:rsidRPr="002B55AB">
        <w:rPr>
          <w:color w:val="000000" w:themeColor="text1"/>
        </w:rPr>
        <w:t>свидетельство о</w:t>
      </w:r>
      <w:r w:rsidRPr="002B55AB">
        <w:rPr>
          <w:color w:val="000000" w:themeColor="text1"/>
        </w:rPr>
        <w:t xml:space="preserve"> расторжении брака, либо решение суда о расторжении брака или признании брака недействительным, вступившее в законную силу-</w:t>
      </w:r>
      <w:r w:rsidRPr="002B55AB">
        <w:rPr>
          <w:rStyle w:val="a5"/>
          <w:color w:val="000000" w:themeColor="text1"/>
        </w:rPr>
        <w:t>для детей одиноких родителей</w:t>
      </w:r>
      <w:r w:rsidRPr="002B55AB">
        <w:rPr>
          <w:color w:val="000000" w:themeColor="text1"/>
        </w:rPr>
        <w:t>; </w:t>
      </w:r>
    </w:p>
    <w:p w:rsidR="00A6546B" w:rsidRPr="002B55AB" w:rsidRDefault="00A6546B" w:rsidP="00A6546B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5) удостоверение многодетной семьи или все свидетельства о рождении детей до 18 лет- </w:t>
      </w:r>
      <w:r w:rsidRPr="00BF5897">
        <w:rPr>
          <w:b/>
          <w:color w:val="000000" w:themeColor="text1"/>
        </w:rPr>
        <w:t>для многодетных семей</w:t>
      </w:r>
      <w:r>
        <w:rPr>
          <w:color w:val="000000" w:themeColor="text1"/>
        </w:rPr>
        <w:t xml:space="preserve">; </w:t>
      </w:r>
    </w:p>
    <w:p w:rsidR="002B55AB" w:rsidRPr="002B55AB" w:rsidRDefault="00A6546B" w:rsidP="00A6546B">
      <w:pPr>
        <w:pStyle w:val="a4"/>
        <w:shd w:val="clear" w:color="auto" w:fill="BDD6EE" w:themeFill="accent1" w:themeFillTint="66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6</w:t>
      </w:r>
      <w:r w:rsidR="002B55AB" w:rsidRPr="002B55AB">
        <w:rPr>
          <w:color w:val="000000" w:themeColor="text1"/>
        </w:rPr>
        <w:t>) акт органа опеки и попечительства о назначении опекуна или попечителя-</w:t>
      </w:r>
      <w:r w:rsidR="002B55AB" w:rsidRPr="002B55AB">
        <w:rPr>
          <w:rStyle w:val="a5"/>
          <w:color w:val="000000" w:themeColor="text1"/>
        </w:rPr>
        <w:t>для заявителя, являющегося опекуном (попечителем)</w:t>
      </w:r>
      <w:r w:rsidR="002B55AB" w:rsidRPr="002B55AB">
        <w:rPr>
          <w:color w:val="000000" w:themeColor="text1"/>
        </w:rPr>
        <w:t>;  </w:t>
      </w:r>
    </w:p>
    <w:p w:rsidR="002B55AB" w:rsidRPr="002B55AB" w:rsidRDefault="00217464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-502313</wp:posOffset>
                </wp:positionV>
                <wp:extent cx="7020974" cy="10129962"/>
                <wp:effectExtent l="19050" t="19050" r="46990" b="431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974" cy="101299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8CF" w:rsidRDefault="00FF68CF" w:rsidP="00C25B7F">
                            <w:pPr>
                              <w:shd w:val="clear" w:color="auto" w:fill="BDD6EE" w:themeFill="accent1" w:themeFillTint="66"/>
                            </w:pPr>
                          </w:p>
                          <w:p w:rsidR="005D5E43" w:rsidRDefault="005D5E43" w:rsidP="00C25B7F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6" o:spid="_x0000_s1028" type="#_x0000_t202" style="position:absolute;left:0;text-align:left;margin-left:-51.15pt;margin-top:-39.55pt;width:552.85pt;height:797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" fillcolor="#bdd6ee [1300]" strokecolor="#1f4d78 [1604]" strokeweight="4.5pt">
                <v:textbox>
                  <w:txbxContent>
                    <w:p w:rsidR="00FF68CF" w:rsidRDefault="00FF68CF" w:rsidP="00C25B7F">
                      <w:pPr>
                        <w:shd w:val="clear" w:color="auto" w:fill="BDD6EE" w:themeFill="accent1" w:themeFillTint="66"/>
                      </w:pPr>
                    </w:p>
                    <w:p w:rsidR="005D5E43" w:rsidRDefault="005D5E43" w:rsidP="00C25B7F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A6546B">
        <w:rPr>
          <w:color w:val="000000" w:themeColor="text1"/>
        </w:rPr>
        <w:t>7</w:t>
      </w:r>
      <w:r w:rsidR="002B55AB" w:rsidRPr="002B55AB">
        <w:rPr>
          <w:color w:val="000000" w:themeColor="text1"/>
        </w:rPr>
        <w:t>) договор о приемной семье-</w:t>
      </w:r>
      <w:r w:rsidR="002B55AB" w:rsidRPr="002B55AB">
        <w:rPr>
          <w:rStyle w:val="a5"/>
          <w:color w:val="000000" w:themeColor="text1"/>
        </w:rPr>
        <w:t>для заявителя, являющегося приемным родителем;</w:t>
      </w:r>
    </w:p>
    <w:p w:rsidR="00A6546B" w:rsidRDefault="00A6546B" w:rsidP="00217464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8</w:t>
      </w:r>
      <w:r w:rsidR="002B55AB" w:rsidRPr="002B55AB">
        <w:rPr>
          <w:color w:val="000000" w:themeColor="text1"/>
        </w:rPr>
        <w:t>) документ, подтверждающий принадлежность ребенка к категории детей, находящихся в трудной жизненной ситуации:</w:t>
      </w:r>
    </w:p>
    <w:p w:rsidR="002B55AB" w:rsidRPr="002B55AB" w:rsidRDefault="002B55AB" w:rsidP="00E403D2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- удостоверение беженца или вынужденного переселенца с указанием сведений о признанных беженцами или вынужденными переселенцами членах семьи, не достигших 18-летнего возраста, - </w:t>
      </w:r>
      <w:r w:rsidRPr="002B55AB">
        <w:rPr>
          <w:rStyle w:val="a5"/>
          <w:color w:val="000000" w:themeColor="text1"/>
        </w:rPr>
        <w:t>для детей из семей беженцев и вынужденных переселенцев;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- документы, подтверждающие размер дохода заявителя и членов его семьи за три последних  календарных месяца, предшествующих месяцу обращения с заявлением (справка о заработной плате с места работы (основной, по совместительству), а так же документы, содержащие сведения о размере  иных доходов, полученных от физических лиц, юридических лиц или индивидуальных предпринимателей, выданные по месту получения дохода; документ о размере пенсии, полученной в соответствии с законодательством; документ о размере получаемого пособия по безработице; документы о размере иных пособий, социальных и компенсационных выплат, полученных за счет средств бюджетов бюджетной системы РФ),- </w:t>
      </w:r>
      <w:r w:rsidRPr="002B55AB">
        <w:rPr>
          <w:rStyle w:val="a5"/>
          <w:color w:val="000000" w:themeColor="text1"/>
        </w:rPr>
        <w:t>для детей, проживающих в малоимущих семьях; 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иной документ, подтверждающий принадлежность ребенка к категории детей, находящихся в трудной жизненной ситуации;</w:t>
      </w:r>
    </w:p>
    <w:p w:rsidR="002B55AB" w:rsidRPr="002B55AB" w:rsidRDefault="005D5E43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9</w:t>
      </w:r>
      <w:r w:rsidR="002B55AB" w:rsidRPr="002B55AB">
        <w:rPr>
          <w:color w:val="000000" w:themeColor="text1"/>
        </w:rPr>
        <w:t>) в случае если ребенок нуждается в санаторно-курортном лечении, заявитель с заявлением и документами, представляет справку лечебного профилактического учреждения для получения санаторно-курортной путевки (070/у-04).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rStyle w:val="a5"/>
          <w:color w:val="000000" w:themeColor="text1"/>
        </w:rPr>
        <w:t xml:space="preserve">В соответствии </w:t>
      </w:r>
      <w:r w:rsidR="00BF3C77" w:rsidRPr="002B55AB">
        <w:rPr>
          <w:rStyle w:val="a5"/>
          <w:color w:val="000000" w:themeColor="text1"/>
        </w:rPr>
        <w:t>с приказом</w:t>
      </w:r>
      <w:r w:rsidRPr="002B55AB">
        <w:rPr>
          <w:rStyle w:val="a5"/>
          <w:color w:val="000000" w:themeColor="text1"/>
        </w:rPr>
        <w:t xml:space="preserve"> министерства социального развития, опеки и попечительства Иркутской области от 29 июля 2022 г. N 53-94-мпр определен порядок</w:t>
      </w:r>
      <w:r w:rsidRPr="002B55AB">
        <w:rPr>
          <w:color w:val="000000" w:themeColor="text1"/>
        </w:rPr>
        <w:br/>
      </w:r>
      <w:r w:rsidRPr="002B55AB">
        <w:rPr>
          <w:rStyle w:val="a5"/>
          <w:color w:val="000000" w:themeColor="text1"/>
        </w:rPr>
        <w:t>назначения, предоставления дополнительной меры социальной поддержки детям, пасынкам, падчерицам участников специальной военной операции в виде организации и обеспечения отдыха и оздоровления.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К заявлению прилагаются следующие документы: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1) паспорт гражданина Российской Федерации либо иной документ, удостоверяющий личность заявителя;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2) свидетельство о заключении брака и его нотариально удостоверенный перевод на русский язык, в случае если это свидетельство выдано компетентными органами иностранного государства, - в случае предоставления меры социальной поддержки пасынку, падчерице участника специальной военной операции;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3) решение суда об установлении факта постоянного или преимущественного проживания заявителя на территории Иркутской области - в случае отсутствия у заявителя в паспорте отметки о регистрации по месту жительства либо регистрации по месту дислокации воинской части Вооруженных Сил Российской Федерации, войск национальной гвардии Российской Федерации, воинских формирований и органов, на территории Иркутской области;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4) документы, подтверждающие регистрацию по месту жительства либо по месту дислокации воинской части Вооруженных Сил Российской Федерации, войск национальной гвардии Российской Федерации, воинских формирований и органов, погибшего участника специальной военной операции на дату его гибели (смерти), либо решение суда об установлении факта постоянного или преимущественного проживания погибшего участника специальной военной операции на территории Иркутской области, - в случае обращения второго родителя ребенка (лица, его заменяющего);</w:t>
      </w:r>
    </w:p>
    <w:p w:rsidR="002B55AB" w:rsidRPr="002B55AB" w:rsidRDefault="002B55AB" w:rsidP="00C25B7F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 xml:space="preserve">5) документы, подтверждающие регистрацию по месту жительства (месту пребывания) на территории Иркутской области ребенка на дату гибели (смерти) участника </w:t>
      </w:r>
      <w:r w:rsidRPr="002B55AB">
        <w:rPr>
          <w:color w:val="000000" w:themeColor="text1"/>
        </w:rPr>
        <w:lastRenderedPageBreak/>
        <w:t>специальной военной операции либо решение суда об установлении факта постоянного или преимущественного проживания ребенка на дату гибели (смерти) погибшего участника специальной военной операции на территории Иркутской области, - в случае отсутствия документов,</w:t>
      </w:r>
    </w:p>
    <w:p w:rsidR="002B55AB" w:rsidRPr="002B55AB" w:rsidRDefault="00217464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-777902</wp:posOffset>
                </wp:positionH>
                <wp:positionV relativeFrom="paragraph">
                  <wp:posOffset>-530363</wp:posOffset>
                </wp:positionV>
                <wp:extent cx="7013051" cy="10042497"/>
                <wp:effectExtent l="19050" t="19050" r="35560" b="3556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051" cy="100424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8FD" w:rsidRDefault="006658FD" w:rsidP="00DF368D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7" o:spid="_x0000_s1029" type="#_x0000_t202" style="position:absolute;left:0;text-align:left;margin-left:-61.25pt;margin-top:-41.75pt;width:552.2pt;height:79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" fillcolor="#bdd6ee [1300]" strokecolor="#1f4d78 [1604]" strokeweight="4.5pt">
                <v:textbox>
                  <w:txbxContent>
                    <w:p w:rsidR="006658FD" w:rsidRDefault="006658FD" w:rsidP="00DF368D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2B55AB" w:rsidRPr="002B55AB">
        <w:rPr>
          <w:color w:val="000000" w:themeColor="text1"/>
        </w:rPr>
        <w:t>6) свидетельство о рождении ребенка и его нотариально удостоверенный перевод на русский язык, в случае если это свидетельство выдано компетентными органами иностранного государства;</w:t>
      </w:r>
    </w:p>
    <w:p w:rsidR="002B55AB" w:rsidRPr="002B55AB" w:rsidRDefault="002B55AB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55AB">
        <w:rPr>
          <w:color w:val="000000" w:themeColor="text1"/>
        </w:rPr>
        <w:t>7) паспорт ребенка (в случае достижения им 14-летнего возраста);</w:t>
      </w:r>
    </w:p>
    <w:p w:rsidR="002B55AB" w:rsidRPr="002B55AB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8</w:t>
      </w:r>
      <w:r w:rsidR="002B55AB" w:rsidRPr="002B55AB">
        <w:rPr>
          <w:color w:val="000000" w:themeColor="text1"/>
        </w:rPr>
        <w:t>) акт органа опеки и попечительства о назначении опекуна или попечителя - в случае обращения заявителя, являющегося опекуном (попечителем) ребенка погибшего участника специальной военной операции;</w:t>
      </w:r>
    </w:p>
    <w:p w:rsidR="002B55AB" w:rsidRPr="002B55AB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9</w:t>
      </w:r>
      <w:r w:rsidR="002B55AB" w:rsidRPr="002B55AB">
        <w:rPr>
          <w:color w:val="000000" w:themeColor="text1"/>
        </w:rPr>
        <w:t>) справка, содержащая сведения об участии в специальной военной операции, либо выписки из приказов воинских частей, содержащих сведения об участии в специальной военной операции;</w:t>
      </w:r>
    </w:p>
    <w:p w:rsidR="002B55AB" w:rsidRPr="002B55AB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10</w:t>
      </w:r>
      <w:r w:rsidR="002B55AB" w:rsidRPr="002B55AB">
        <w:rPr>
          <w:color w:val="000000" w:themeColor="text1"/>
        </w:rPr>
        <w:t>) документ о получении ранения (контузии, травмы, увечья), выданный военно-медицинской организацией, либо справка военно-врачебной комиссии о получении ранения (контузии, травмы, увечья) или их копии, заверенные нотариусом или должностным лицом, уполномоченным в соответствии с законодательством на совершение нотариальных действий, - в случае обращения участника специальной военной операции, получившего увечье (ранение, травму, контузию) или заболевание при выполнении задач в ходе специальной военной операции;</w:t>
      </w:r>
    </w:p>
    <w:p w:rsidR="002B55AB" w:rsidRPr="002B55AB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11</w:t>
      </w:r>
      <w:r w:rsidR="002B55AB" w:rsidRPr="002B55AB">
        <w:rPr>
          <w:color w:val="000000" w:themeColor="text1"/>
        </w:rPr>
        <w:t>) свидетельство о смерти погибшего и его нотариально удостоверенный перевод на русский язык, в случае если это свидетельство выдано компетентными органами иностранного государства - в случае обращения второго родителя (лица, его заменяющего);</w:t>
      </w:r>
    </w:p>
    <w:p w:rsidR="002B55AB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12</w:t>
      </w:r>
      <w:r w:rsidR="00BF3C77">
        <w:rPr>
          <w:color w:val="000000" w:themeColor="text1"/>
        </w:rPr>
        <w:t>)</w:t>
      </w:r>
      <w:r w:rsidR="002B55AB" w:rsidRPr="002B55AB">
        <w:rPr>
          <w:color w:val="000000" w:themeColor="text1"/>
        </w:rPr>
        <w:t>. В случае, если ребенок нуждается в оздоровлении в санаторно-курортных организациях, заявитель с заявлением и документами, представляет справку лечебного профилактического учреждения для получения путевки.</w:t>
      </w:r>
    </w:p>
    <w:p w:rsidR="006D00DD" w:rsidRDefault="006D00DD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6D00DD" w:rsidRDefault="006D00DD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5F383D" w:rsidRDefault="006D00DD" w:rsidP="00A6546B">
      <w:pPr>
        <w:pStyle w:val="a4"/>
        <w:shd w:val="clear" w:color="auto" w:fill="BDD6EE" w:themeFill="accent1" w:themeFillTint="66"/>
        <w:spacing w:before="0" w:beforeAutospacing="0" w:after="0" w:afterAutospacing="0"/>
        <w:ind w:hanging="426"/>
        <w:jc w:val="center"/>
        <w:rPr>
          <w:b/>
        </w:rPr>
      </w:pPr>
      <w:r>
        <w:rPr>
          <w:noProof/>
          <w:color w:val="000000" w:themeColor="text1"/>
        </w:rPr>
        <w:drawing>
          <wp:inline distT="0" distB="0" distL="0" distR="0">
            <wp:extent cx="5072932" cy="36584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5478-1-scaled-1024x6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75" cy="369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43" w:rsidRDefault="005D5E43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hanging="426"/>
        <w:jc w:val="center"/>
        <w:rPr>
          <w:b/>
        </w:rPr>
      </w:pPr>
    </w:p>
    <w:p w:rsidR="005D5E43" w:rsidRDefault="005D5E43" w:rsidP="00217464">
      <w:pPr>
        <w:pStyle w:val="a4"/>
        <w:shd w:val="clear" w:color="auto" w:fill="BDD6EE" w:themeFill="accent1" w:themeFillTint="66"/>
        <w:spacing w:before="0" w:beforeAutospacing="0" w:after="0" w:afterAutospacing="0"/>
        <w:rPr>
          <w:b/>
        </w:rPr>
      </w:pPr>
    </w:p>
    <w:p w:rsidR="005D5E43" w:rsidRDefault="005D5E43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hanging="426"/>
        <w:jc w:val="center"/>
        <w:rPr>
          <w:b/>
        </w:rPr>
      </w:pPr>
    </w:p>
    <w:p w:rsidR="005D5E43" w:rsidRDefault="005D5E43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hanging="426"/>
        <w:jc w:val="center"/>
        <w:rPr>
          <w:b/>
        </w:rPr>
      </w:pPr>
    </w:p>
    <w:p w:rsidR="00C52109" w:rsidRPr="005F383D" w:rsidRDefault="0010381E" w:rsidP="00DF368D">
      <w:pPr>
        <w:pStyle w:val="a4"/>
        <w:shd w:val="clear" w:color="auto" w:fill="BDD6EE" w:themeFill="accent1" w:themeFillTint="66"/>
        <w:spacing w:before="0" w:beforeAutospacing="0" w:after="0" w:afterAutospacing="0"/>
        <w:ind w:hanging="426"/>
        <w:jc w:val="center"/>
        <w:rPr>
          <w:color w:val="000000" w:themeColor="text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-776743</wp:posOffset>
                </wp:positionH>
                <wp:positionV relativeFrom="paragraph">
                  <wp:posOffset>-485720</wp:posOffset>
                </wp:positionV>
                <wp:extent cx="7028953" cy="10066351"/>
                <wp:effectExtent l="19050" t="19050" r="38735" b="304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953" cy="100663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165" w:rsidRDefault="00B46165" w:rsidP="00DF368D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30" type="#_x0000_t202" style="position:absolute;left:0;text-align:left;margin-left:-61.15pt;margin-top:-38.25pt;width:553.45pt;height:79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" fillcolor="#bdd6ee [1300]" strokecolor="#1f4d78 [1604]" strokeweight="4.5pt">
                <v:textbox>
                  <w:txbxContent>
                    <w:p w:rsidR="00B46165" w:rsidRDefault="00B46165" w:rsidP="00DF368D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667368">
        <w:rPr>
          <w:b/>
        </w:rPr>
        <w:t>Примерный перечень организаций отдыха и оздоровление детей</w:t>
      </w:r>
      <w:r w:rsidR="005F383D">
        <w:rPr>
          <w:b/>
        </w:rPr>
        <w:t xml:space="preserve"> для детей, родители </w:t>
      </w:r>
      <w:r w:rsidR="00C52109" w:rsidRPr="00667368">
        <w:rPr>
          <w:b/>
        </w:rPr>
        <w:t>которых состоят в трудовых отношениях</w:t>
      </w:r>
      <w:r w:rsidR="005F383D">
        <w:rPr>
          <w:b/>
        </w:rPr>
        <w:t xml:space="preserve"> </w:t>
      </w:r>
      <w:r w:rsidR="00823012" w:rsidRPr="00667368">
        <w:rPr>
          <w:b/>
          <w:bdr w:val="none" w:sz="0" w:space="0" w:color="auto" w:frame="1"/>
        </w:rPr>
        <w:t>ОГБ</w:t>
      </w:r>
      <w:r w:rsidR="00A6546B">
        <w:rPr>
          <w:b/>
          <w:bdr w:val="none" w:sz="0" w:space="0" w:color="auto" w:frame="1"/>
        </w:rPr>
        <w:t>У «УСЗСОН по Заларинскому муниципальному округу</w:t>
      </w:r>
      <w:r w:rsidR="00823012" w:rsidRPr="00667368">
        <w:rPr>
          <w:b/>
          <w:bdr w:val="none" w:sz="0" w:space="0" w:color="auto" w:frame="1"/>
        </w:rPr>
        <w:t>»</w:t>
      </w:r>
    </w:p>
    <w:tbl>
      <w:tblPr>
        <w:tblW w:w="94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6114"/>
        <w:gridCol w:w="2836"/>
      </w:tblGrid>
      <w:tr w:rsidR="00C52109" w:rsidRPr="00667368" w:rsidTr="006E1EB2">
        <w:trPr>
          <w:trHeight w:val="278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место нахождения учреждений отдыха</w:t>
            </w:r>
          </w:p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оздоровления детей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в путевках </w:t>
            </w:r>
          </w:p>
        </w:tc>
      </w:tr>
      <w:tr w:rsidR="00C52109" w:rsidRPr="00667368" w:rsidTr="006E1EB2">
        <w:trPr>
          <w:trHeight w:val="277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109" w:rsidRPr="00667368" w:rsidRDefault="00C52109" w:rsidP="00C5210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109" w:rsidRPr="00667368" w:rsidRDefault="00C52109" w:rsidP="00C5210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путевок </w:t>
            </w:r>
          </w:p>
        </w:tc>
      </w:tr>
      <w:tr w:rsidR="00C52109" w:rsidRPr="00667368" w:rsidTr="006E1EB2">
        <w:trPr>
          <w:trHeight w:val="114"/>
        </w:trPr>
        <w:tc>
          <w:tcPr>
            <w:tcW w:w="9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санатории и санаторные оздоровительные лагеря</w:t>
            </w:r>
          </w:p>
        </w:tc>
      </w:tr>
      <w:tr w:rsidR="00C52109" w:rsidRPr="00667368" w:rsidTr="006E1EB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«Сосновая горка»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A6546B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52109" w:rsidRPr="00667368" w:rsidTr="006E1EB2">
        <w:trPr>
          <w:trHeight w:val="11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«Усолье», г. Усолье-Сибирское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52109" w:rsidRPr="00667368" w:rsidTr="006E1EB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A6546B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C52109" w:rsidRPr="00667368" w:rsidTr="006E1EB2">
        <w:tc>
          <w:tcPr>
            <w:tcW w:w="9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Загородные стационарные лагеря</w:t>
            </w:r>
          </w:p>
        </w:tc>
      </w:tr>
      <w:tr w:rsidR="00C52109" w:rsidRPr="00667368" w:rsidTr="006E1EB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«Орлёнок», Заларинский район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A6546B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C52109" w:rsidRPr="00667368" w:rsidTr="006E1EB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A6546B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52109" w:rsidRPr="00667368" w:rsidTr="006E1EB2">
        <w:tc>
          <w:tcPr>
            <w:tcW w:w="9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tabs>
                <w:tab w:val="left" w:pos="7689"/>
              </w:tabs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Палаточные лагеря</w:t>
            </w:r>
            <w:r w:rsidRPr="00667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0</w:t>
            </w:r>
          </w:p>
        </w:tc>
      </w:tr>
      <w:tr w:rsidR="00C52109" w:rsidRPr="00667368" w:rsidTr="006E1EB2">
        <w:trPr>
          <w:trHeight w:val="70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09" w:rsidRPr="00667368" w:rsidRDefault="00C52109" w:rsidP="00C52109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73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667368" w:rsidRDefault="00667368" w:rsidP="00667368">
      <w:pPr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A6A" w:rsidRPr="00667368" w:rsidRDefault="00253A6A" w:rsidP="00667368">
      <w:pPr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109" w:rsidRPr="00667368" w:rsidRDefault="00667368" w:rsidP="00C52109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перечень организаций отдыха и оздоровление детей</w:t>
      </w:r>
      <w:r w:rsidR="00C52109" w:rsidRPr="0066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детей, </w:t>
      </w:r>
    </w:p>
    <w:p w:rsidR="00C52109" w:rsidRPr="00667368" w:rsidRDefault="00C52109" w:rsidP="00C52109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находящихся в трудной жизненной ситуации, детей одиноких родителей, </w:t>
      </w:r>
    </w:p>
    <w:p w:rsidR="00C52109" w:rsidRPr="00B46165" w:rsidRDefault="00C52109" w:rsidP="00B46165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из многодетных семей</w:t>
      </w:r>
      <w:r w:rsidR="0066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52109" w:rsidRPr="00667368" w:rsidRDefault="00C52109" w:rsidP="00D93128">
      <w:pPr>
        <w:pStyle w:val="a4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261"/>
        <w:gridCol w:w="3545"/>
      </w:tblGrid>
      <w:tr w:rsidR="00A6546B" w:rsidRPr="00412AEC" w:rsidTr="00CD054D">
        <w:trPr>
          <w:trHeight w:val="278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и место нахождения </w:t>
            </w:r>
          </w:p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отдыха и оздоровления детей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в путевках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детей, находящихся в трудной жизненной ситуации, детей одиноких родителей, детей из многодетных семей</w:t>
            </w:r>
          </w:p>
        </w:tc>
      </w:tr>
      <w:tr w:rsidR="00A6546B" w:rsidRPr="00412AEC" w:rsidTr="00CD054D">
        <w:trPr>
          <w:trHeight w:val="277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6B" w:rsidRPr="00412AEC" w:rsidRDefault="00A6546B" w:rsidP="00CD054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46B" w:rsidRPr="00412AEC" w:rsidRDefault="00A6546B" w:rsidP="00CD054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путевок </w:t>
            </w:r>
          </w:p>
        </w:tc>
      </w:tr>
      <w:tr w:rsidR="00A6546B" w:rsidRPr="00412AEC" w:rsidTr="00CD054D"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412AEC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оздоровительные лагеря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базе санаториев</w:t>
            </w:r>
          </w:p>
        </w:tc>
      </w:tr>
      <w:tr w:rsidR="00A6546B" w:rsidRPr="0071008A" w:rsidTr="0016470E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АО «Клинический курорт «Ангара» г. Иркутск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A6546B" w:rsidRPr="00412AEC" w:rsidTr="00CD054D"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Загородные стационарные лагеря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ДОЛ «Хвойный» </w:t>
            </w:r>
            <w:proofErr w:type="spellStart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Усольский</w:t>
            </w:r>
            <w:proofErr w:type="spellEnd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 «Ласточка», Черемховский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ДОЛ «Надежда», Заларинский район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ОЛ «Орленок», Заларинский район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ОЛ «Мечта им. В.В. Кузина», </w:t>
            </w:r>
            <w:proofErr w:type="spellStart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Аларский</w:t>
            </w:r>
            <w:proofErr w:type="spellEnd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 «Лукоморье» Ангарский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A6546B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ДЛО «Здоровье» Ангарский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6546B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 ДО "ДООЦ "Надежда" МО г. Братска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6546B" w:rsidRPr="0071008A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16470E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База отдыха «Молодёжная» урочище </w:t>
            </w:r>
            <w:proofErr w:type="spellStart"/>
            <w:r w:rsidRPr="00A65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федяево</w:t>
            </w:r>
            <w:proofErr w:type="spellEnd"/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6546B" w:rsidRPr="0071008A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792FD9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792FD9" w:rsidRDefault="00792FD9" w:rsidP="00CD054D">
            <w:pPr>
              <w:spacing w:after="0" w:line="240" w:lineRule="auto"/>
              <w:ind w:right="-18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 « Юный горняк» с. Тибельти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792FD9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792FD9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360</w:t>
            </w:r>
          </w:p>
        </w:tc>
      </w:tr>
      <w:tr w:rsidR="00A6546B" w:rsidRPr="00412AEC" w:rsidTr="00CD054D"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Палаточные лагеря</w:t>
            </w:r>
          </w:p>
        </w:tc>
      </w:tr>
      <w:tr w:rsidR="00A6546B" w:rsidRPr="0071008A" w:rsidTr="0016470E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6546B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792FD9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п/л «Тихоокеанец» </w:t>
            </w:r>
            <w:proofErr w:type="spellStart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Зиминский</w:t>
            </w:r>
            <w:proofErr w:type="spellEnd"/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A6546B" w:rsidRPr="00412AEC" w:rsidTr="00CD054D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6B" w:rsidRPr="00A6546B" w:rsidRDefault="00A6546B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A6546B" w:rsidP="00CD054D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54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6B" w:rsidRPr="00A6546B" w:rsidRDefault="00792FD9" w:rsidP="00CD054D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</w:tbl>
    <w:p w:rsidR="00B46165" w:rsidRDefault="00B46165" w:rsidP="00DF368D">
      <w:pPr>
        <w:shd w:val="clear" w:color="auto" w:fill="BDD6EE" w:themeFill="accent1" w:themeFillTint="66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46165" w:rsidRDefault="00B46165" w:rsidP="00DF368D">
      <w:pPr>
        <w:shd w:val="clear" w:color="auto" w:fill="BDD6EE" w:themeFill="accent1" w:themeFillTint="66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D93128" w:rsidRPr="00667368" w:rsidRDefault="00667368" w:rsidP="00DF368D">
      <w:pPr>
        <w:shd w:val="clear" w:color="auto" w:fill="BDD6EE" w:themeFill="accent1" w:themeFillTint="66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ОГБ</w:t>
      </w:r>
      <w:r w:rsidR="00A6546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У «УСЗСОН по Заларинскому муниципальному округу</w:t>
      </w: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D93128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осуществляет проведение мероприятий по организации отдыха детей и их оздоровления, в целях развития творческого потенциала детей, охраны и укрепления их здоровья, профилактики </w:t>
      </w:r>
      <w:r w:rsidR="00103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-840878</wp:posOffset>
                </wp:positionH>
                <wp:positionV relativeFrom="paragraph">
                  <wp:posOffset>-544388</wp:posOffset>
                </wp:positionV>
                <wp:extent cx="7052724" cy="10106108"/>
                <wp:effectExtent l="19050" t="19050" r="34290" b="476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724" cy="101061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C3" w:rsidRDefault="002F21C3" w:rsidP="002D5CCC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5" o:spid="_x0000_s1031" type="#_x0000_t202" style="position:absolute;left:0;text-align:left;margin-left:-66.2pt;margin-top:-42.85pt;width:555.35pt;height:79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" fillcolor="#bdd6ee [1300]" strokecolor="#1f4d78 [1604]" strokeweight="4.5pt">
                <v:textbox>
                  <w:txbxContent>
                    <w:p w:rsidR="002F21C3" w:rsidRDefault="002F21C3" w:rsidP="002D5CCC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D93128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заболеваний и формирования у детей навыка здорового образа жизни, соблюдение ими режима питания и жизнедеятельности в благоприятной окружающей среде.</w:t>
      </w:r>
    </w:p>
    <w:p w:rsidR="006E1FBA" w:rsidRDefault="006E1FBA" w:rsidP="00DF368D">
      <w:pPr>
        <w:shd w:val="clear" w:color="auto" w:fill="BDD6EE" w:themeFill="accent1" w:themeFillTint="66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6E1FBA" w:rsidRDefault="006E1FBA" w:rsidP="00DF368D">
      <w:pPr>
        <w:shd w:val="clear" w:color="auto" w:fill="BDD6EE" w:themeFill="accent1" w:themeFillTint="66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D93128" w:rsidRPr="00B46165" w:rsidRDefault="00D93128" w:rsidP="002D5CCC">
      <w:pPr>
        <w:shd w:val="clear" w:color="auto" w:fill="BDD6EE" w:themeFill="accent1" w:themeFillTint="66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1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Основные направления деятельности:</w:t>
      </w:r>
    </w:p>
    <w:p w:rsidR="00D93128" w:rsidRPr="00667368" w:rsidRDefault="00D93128" w:rsidP="002D5CCC">
      <w:pPr>
        <w:pStyle w:val="a9"/>
        <w:numPr>
          <w:ilvl w:val="0"/>
          <w:numId w:val="9"/>
        </w:numPr>
        <w:shd w:val="clear" w:color="auto" w:fill="BDD6EE" w:themeFill="accent1" w:themeFillTint="66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обеспечение путевками в организации отдыха детей и их оздоровления детей, чьи законные представители состоят в трудовых отношениях с организациями, независимо от их организационно-правовой формы и формы собственности;</w:t>
      </w:r>
    </w:p>
    <w:p w:rsidR="00D93128" w:rsidRPr="00667368" w:rsidRDefault="00D93128" w:rsidP="002D5CCC">
      <w:pPr>
        <w:pStyle w:val="a9"/>
        <w:numPr>
          <w:ilvl w:val="0"/>
          <w:numId w:val="9"/>
        </w:numPr>
        <w:shd w:val="clear" w:color="auto" w:fill="BDD6EE" w:themeFill="accent1" w:themeFillTint="66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обеспечение путевками в организации отдыха детей и их оздоровления детей, находящихся в трудной в трудной жизненной ситуации, в том числе детей-сирот и детей, оставшихся без попечения родителей, детей из многодетных семей, детей одиноких родителей;</w:t>
      </w:r>
    </w:p>
    <w:p w:rsidR="00D93128" w:rsidRPr="00667368" w:rsidRDefault="00D93128" w:rsidP="002D5CCC">
      <w:pPr>
        <w:pStyle w:val="a9"/>
        <w:numPr>
          <w:ilvl w:val="0"/>
          <w:numId w:val="9"/>
        </w:numPr>
        <w:shd w:val="clear" w:color="auto" w:fill="BDD6EE" w:themeFill="accent1" w:themeFillTint="66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обеспечение проезда к месту отдыха и оздоровления детей и обратно в отношении детей, находящихся в трудной в трудной жизненной ситуации, детей одиноких родителей, детей из многодетных семей;</w:t>
      </w:r>
    </w:p>
    <w:p w:rsidR="00D93128" w:rsidRPr="00667368" w:rsidRDefault="00D93128" w:rsidP="002D5CCC">
      <w:pPr>
        <w:pStyle w:val="a9"/>
        <w:numPr>
          <w:ilvl w:val="0"/>
          <w:numId w:val="9"/>
        </w:numPr>
        <w:shd w:val="clear" w:color="auto" w:fill="BDD6EE" w:themeFill="accent1" w:themeFillTint="66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предоставление компенсации части стоимости путевки в организации отдыха детей и их оздоровления одному из родителей, приобретшему за счет собственных средств для ребенка путевку в организацию отдыха детей и их оздоровления;</w:t>
      </w:r>
    </w:p>
    <w:p w:rsidR="00D93128" w:rsidRPr="00667368" w:rsidRDefault="00D93128" w:rsidP="002D5CCC">
      <w:pPr>
        <w:pStyle w:val="a9"/>
        <w:numPr>
          <w:ilvl w:val="0"/>
          <w:numId w:val="9"/>
        </w:numPr>
        <w:shd w:val="clear" w:color="auto" w:fill="BDD6EE" w:themeFill="accent1" w:themeFillTint="66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предоставление компенсации части стоимости путевки в организации отдыха детей и их оздоровления, а также компенсации части стоимости проезда к месту отдыха и оздоровления детей и обратно опекуну (попечителю), приемному родителю ребенка-сироты и ребенка, оставшегося без попечения родителей, приобретшему за счет собственных средств путевку в организацию отдыха детей и их оздоровления.</w:t>
      </w:r>
    </w:p>
    <w:p w:rsidR="00667368" w:rsidRPr="00667368" w:rsidRDefault="00667368" w:rsidP="002D5CCC">
      <w:pPr>
        <w:shd w:val="clear" w:color="auto" w:fill="BDD6EE" w:themeFill="accent1" w:themeFillTint="66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3128" w:rsidRPr="00B46165" w:rsidRDefault="00A919F1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hyperlink r:id="rId10" w:history="1">
        <w:r w:rsidR="00D93128" w:rsidRPr="00B46165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bdr w:val="none" w:sz="0" w:space="0" w:color="auto" w:frame="1"/>
            <w:lang w:eastAsia="ru-RU"/>
          </w:rPr>
          <w:t>ПУТЕВКИ ДЛЯ ДЕТЕЙ РАБОТАЮЩИХ РОДИТЕЛЕЙ</w:t>
        </w:r>
      </w:hyperlink>
    </w:p>
    <w:p w:rsidR="006E1FBA" w:rsidRPr="00667368" w:rsidRDefault="006E1FBA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80 % </w:t>
      </w:r>
      <w:r w:rsidR="00A6546B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— </w:t>
      </w:r>
      <w:r w:rsidR="00A6546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стоимости</w:t>
      </w: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путевки оплачивается из средств областного бюджета,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20 %</w:t>
      </w:r>
      <w:r w:rsidR="006E1FB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6E1FBA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—</w:t>
      </w:r>
      <w:r w:rsidR="006E1FB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родительская доплата</w:t>
      </w:r>
      <w:r w:rsidR="00667368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  <w:t> </w:t>
      </w:r>
    </w:p>
    <w:p w:rsidR="00D93128" w:rsidRPr="00B46165" w:rsidRDefault="00A919F1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D93128" w:rsidRPr="00B4616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ПУТЕВКИ ДЛЯ ДЕТЕЙ, НАХОДЯЩИХСЯ В ТРУДНОЙ ЖИЗНЕННОЙ СИТУАЦИИ</w:t>
        </w:r>
      </w:hyperlink>
    </w:p>
    <w:p w:rsidR="00D93128" w:rsidRPr="00667368" w:rsidRDefault="00A6546B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из малоимущих семей</w:t>
      </w:r>
      <w:r w:rsidR="00D93128"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Дети-сироты и дети, оставшиеся без попечения родителей;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из семей одиноких родителей;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из семей граждан, призванных на военную службу по мобилизации.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Дети из многодетных семей.</w:t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67368"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  <w:t> </w:t>
      </w:r>
    </w:p>
    <w:p w:rsidR="00D93128" w:rsidRPr="00B46165" w:rsidRDefault="00D93128" w:rsidP="002D5CCC">
      <w:pPr>
        <w:shd w:val="clear" w:color="auto" w:fill="BDD6EE" w:themeFill="accent1" w:themeFillTint="6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46165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Внимание!!! Выдача путевки ребенку осуществляется учреждением в порядке очередности один раз в год.</w:t>
      </w:r>
    </w:p>
    <w:p w:rsidR="00D36343" w:rsidRPr="00B46165" w:rsidRDefault="00D36343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</w:pPr>
    </w:p>
    <w:p w:rsidR="00667368" w:rsidRPr="00667368" w:rsidRDefault="0016470E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  <w:t>Реестр организаций, обеспечивающих отдых и оздоровление детей на территории Иркутской области</w:t>
      </w:r>
    </w:p>
    <w:p w:rsidR="00667368" w:rsidRPr="00667368" w:rsidRDefault="00667368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</w:p>
    <w:p w:rsidR="00667368" w:rsidRDefault="0016470E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  <w:r w:rsidRPr="0016470E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  <w:t>https://irkobl.ru/sites/society/deti/ozdr_ucherezd/РЕЕСТР%20общий%20от%2014.03.xlsx</w:t>
      </w:r>
    </w:p>
    <w:p w:rsidR="006E1FBA" w:rsidRDefault="006E1FBA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1FBA" w:rsidRDefault="006E1FBA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</w:p>
    <w:p w:rsidR="0016470E" w:rsidRDefault="0016470E" w:rsidP="002D5CCC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</w:p>
    <w:p w:rsidR="00792FD9" w:rsidRDefault="00792FD9" w:rsidP="00A6546B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10381E" w:rsidRDefault="0010381E" w:rsidP="00A6546B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93128" w:rsidRDefault="00A6546B" w:rsidP="00A6546B">
      <w:pPr>
        <w:shd w:val="clear" w:color="auto" w:fill="BDD6EE" w:themeFill="accent1" w:themeFillTint="6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Д</w:t>
      </w:r>
      <w:r w:rsidR="00D93128" w:rsidRPr="004E67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ЕТСКИЕ ЛАГЕРЯ И САНАТОРНО-КУРОРТНЫЕ ОРГАНИЗАЦИИ</w:t>
      </w:r>
    </w:p>
    <w:p w:rsidR="004E67CB" w:rsidRPr="00667368" w:rsidRDefault="00683932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u w:val="single"/>
          <w:bdr w:val="none" w:sz="0" w:space="0" w:color="auto" w:frame="1"/>
          <w:lang w:eastAsia="ru-RU"/>
        </w:rPr>
      </w:pPr>
      <w:r w:rsidRPr="004E67CB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E5422B" wp14:editId="4D2855B8">
                <wp:simplePos x="0" y="0"/>
                <wp:positionH relativeFrom="column">
                  <wp:posOffset>-784142</wp:posOffset>
                </wp:positionH>
                <wp:positionV relativeFrom="paragraph">
                  <wp:posOffset>-494251</wp:posOffset>
                </wp:positionV>
                <wp:extent cx="7052807" cy="10002161"/>
                <wp:effectExtent l="19050" t="19050" r="34290" b="3746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807" cy="100021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7CB" w:rsidRDefault="004E67CB" w:rsidP="002D5CCC">
                            <w:pPr>
                              <w:shd w:val="clear" w:color="auto" w:fill="BDD6EE" w:themeFill="accent1" w:themeFillTint="66"/>
                            </w:pPr>
                          </w:p>
                          <w:p w:rsidR="00217464" w:rsidRDefault="00217464" w:rsidP="002D5CCC">
                            <w:pPr>
                              <w:shd w:val="clear" w:color="auto" w:fill="BDD6EE" w:themeFill="accent1" w:themeFillTint="66"/>
                            </w:pPr>
                          </w:p>
                          <w:p w:rsidR="00217464" w:rsidRDefault="00217464" w:rsidP="002D5CCC">
                            <w:pPr>
                              <w:shd w:val="clear" w:color="auto" w:fill="BDD6EE" w:themeFill="accent1" w:themeFillTint="66"/>
                            </w:pPr>
                          </w:p>
                          <w:p w:rsidR="00217464" w:rsidRDefault="00217464" w:rsidP="002D5CCC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5422B" id="Надпись 17" o:spid="_x0000_s1032" type="#_x0000_t202" style="position:absolute;left:0;text-align:left;margin-left:-61.75pt;margin-top:-38.9pt;width:555.35pt;height:78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" fillcolor="#bdd6ee [1300]" strokecolor="#1f4d78 [1604]" strokeweight="4.5pt">
                <v:textbox>
                  <w:txbxContent>
                    <w:p w:rsidR="004E67CB" w:rsidRDefault="004E67CB" w:rsidP="002D5CCC">
                      <w:pPr>
                        <w:shd w:val="clear" w:color="auto" w:fill="BDD6EE" w:themeFill="accent1" w:themeFillTint="66"/>
                      </w:pPr>
                    </w:p>
                    <w:p w:rsidR="00217464" w:rsidRDefault="00217464" w:rsidP="002D5CCC">
                      <w:pPr>
                        <w:shd w:val="clear" w:color="auto" w:fill="BDD6EE" w:themeFill="accent1" w:themeFillTint="66"/>
                      </w:pPr>
                    </w:p>
                    <w:p w:rsidR="00217464" w:rsidRDefault="00217464" w:rsidP="002D5CCC">
                      <w:pPr>
                        <w:shd w:val="clear" w:color="auto" w:fill="BDD6EE" w:themeFill="accent1" w:themeFillTint="66"/>
                      </w:pPr>
                    </w:p>
                    <w:p w:rsidR="00217464" w:rsidRDefault="00217464" w:rsidP="002D5CCC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:rsidR="00D36343" w:rsidRPr="00667368" w:rsidRDefault="00D36343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</w:p>
    <w:p w:rsidR="00D93128" w:rsidRPr="00667368" w:rsidRDefault="00D93128" w:rsidP="006D4074">
      <w:pPr>
        <w:shd w:val="clear" w:color="auto" w:fill="FFFFFF"/>
        <w:spacing w:after="0" w:line="240" w:lineRule="auto"/>
        <w:ind w:left="-426" w:right="424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9742994" wp14:editId="126BBADC">
            <wp:extent cx="5954436" cy="3745064"/>
            <wp:effectExtent l="0" t="0" r="8255" b="8255"/>
            <wp:docPr id="4" name="Рисунок 4" descr="https://www.chercomplex.ru/wp-content/uploads/2019/10/%D0%B0%D0%BD%D0%B3%D0%B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hercomplex.ru/wp-content/uploads/2019/10/%D0%B0%D0%BD%D0%B3%D0%B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99" cy="38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28" w:rsidRDefault="00D93128" w:rsidP="002D5CCC">
      <w:pPr>
        <w:shd w:val="clear" w:color="auto" w:fill="BDD6EE" w:themeFill="accent1" w:themeFillTint="66"/>
        <w:spacing w:after="0" w:line="240" w:lineRule="auto"/>
        <w:ind w:right="49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673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Палаточный лагерь «АНГАСОЛКА», Слюдянский район, оз. Байкал</w:t>
      </w:r>
    </w:p>
    <w:p w:rsidR="004E67CB" w:rsidRDefault="004E67CB" w:rsidP="002D5CCC">
      <w:pPr>
        <w:shd w:val="clear" w:color="auto" w:fill="BDD6EE" w:themeFill="accent1" w:themeFillTint="66"/>
        <w:spacing w:after="0" w:line="240" w:lineRule="auto"/>
        <w:ind w:right="49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4E67CB" w:rsidRPr="00667368" w:rsidRDefault="004E67CB" w:rsidP="002D5CCC">
      <w:pPr>
        <w:shd w:val="clear" w:color="auto" w:fill="BDD6EE" w:themeFill="accent1" w:themeFillTint="66"/>
        <w:spacing w:after="0" w:line="240" w:lineRule="auto"/>
        <w:ind w:right="492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3128" w:rsidRPr="00667368" w:rsidRDefault="00D93128" w:rsidP="006D4074">
      <w:pPr>
        <w:shd w:val="clear" w:color="auto" w:fill="FFFFFF"/>
        <w:spacing w:after="0" w:line="240" w:lineRule="auto"/>
        <w:ind w:left="-426" w:right="492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bookmarkStart w:id="0" w:name="_GoBack"/>
      <w:r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6BFE24" wp14:editId="6E01553A">
            <wp:extent cx="5271715" cy="3710101"/>
            <wp:effectExtent l="0" t="0" r="5715" b="5080"/>
            <wp:docPr id="5" name="Рисунок 5" descr="https://www.chercomplex.ru/wp-content/uploads/2019/10/%D0%B3%D0%B3%D0%B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ercomplex.ru/wp-content/uploads/2019/10/%D0%B3%D0%B3%D0%B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23" cy="37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015" w:rsidRPr="00886015" w:rsidRDefault="00D93128" w:rsidP="002D5CCC">
      <w:pPr>
        <w:shd w:val="clear" w:color="auto" w:fill="BDD6EE" w:themeFill="accent1" w:themeFillTint="66"/>
        <w:spacing w:after="0" w:line="240" w:lineRule="auto"/>
        <w:ind w:right="492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ДОЛ «Голубые Ели», Шелеховский район</w:t>
      </w:r>
    </w:p>
    <w:p w:rsidR="00D36343" w:rsidRPr="00667368" w:rsidRDefault="00F605BE" w:rsidP="002D5CCC">
      <w:pPr>
        <w:shd w:val="clear" w:color="auto" w:fill="BDD6EE" w:themeFill="accent1" w:themeFillTint="66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6509F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-793888</wp:posOffset>
                </wp:positionH>
                <wp:positionV relativeFrom="paragraph">
                  <wp:posOffset>-443285</wp:posOffset>
                </wp:positionV>
                <wp:extent cx="7060758" cy="10145864"/>
                <wp:effectExtent l="19050" t="19050" r="45085" b="4635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758" cy="101458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BE" w:rsidRDefault="00F605BE" w:rsidP="002D5CCC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8" o:spid="_x0000_s1033" type="#_x0000_t202" style="position:absolute;left:0;text-align:left;margin-left:-62.5pt;margin-top:-34.9pt;width:555.95pt;height:798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" fillcolor="#bdd6ee [1300]" strokecolor="#1f4d78 [1604]" strokeweight="4.5pt">
                <v:textbox>
                  <w:txbxContent>
                    <w:p w:rsidR="00F605BE" w:rsidRDefault="00F605BE" w:rsidP="002D5CCC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BF3C77"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7319778" wp14:editId="348CAB30">
            <wp:extent cx="6034805" cy="3988683"/>
            <wp:effectExtent l="0" t="0" r="4445" b="0"/>
            <wp:docPr id="8" name="Рисунок 8" descr="https://www.chercomplex.ru/wp-content/uploads/2019/10/%D0%BB%D0%BB%D0%BB%D0%BB%D0%BB%D0%BB%D0%BB%D0%BB%D0%BB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hercomplex.ru/wp-content/uploads/2019/10/%D0%BB%D0%BB%D0%BB%D0%BB%D0%BB%D0%BB%D0%BB%D0%BB%D0%BB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21" cy="40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28" w:rsidRDefault="00F370FC" w:rsidP="002D5CCC">
      <w:pPr>
        <w:shd w:val="clear" w:color="auto" w:fill="BDD6EE" w:themeFill="accent1" w:themeFillTint="66"/>
        <w:spacing w:after="0" w:line="240" w:lineRule="auto"/>
        <w:ind w:left="360" w:right="49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t xml:space="preserve"> </w:t>
      </w:r>
      <w:r w:rsidR="00D93128" w:rsidRPr="006673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Палаточный лагерь «ТИХООКЕАНЕЦ»</w:t>
      </w:r>
    </w:p>
    <w:p w:rsidR="00886015" w:rsidRPr="00667368" w:rsidRDefault="00886015" w:rsidP="002D5CCC">
      <w:pPr>
        <w:shd w:val="clear" w:color="auto" w:fill="BDD6EE" w:themeFill="accent1" w:themeFillTint="66"/>
        <w:spacing w:after="0" w:line="240" w:lineRule="auto"/>
        <w:ind w:left="360" w:right="492"/>
        <w:jc w:val="center"/>
        <w:textAlignment w:val="baseline"/>
        <w:rPr>
          <w:rFonts w:ascii="Times New Roman" w:eastAsia="Times New Roman" w:hAnsi="Times New Roman" w:cs="Times New Roman"/>
          <w:color w:val="707070"/>
          <w:sz w:val="24"/>
          <w:szCs w:val="24"/>
          <w:lang w:eastAsia="ru-RU"/>
        </w:rPr>
      </w:pPr>
    </w:p>
    <w:p w:rsidR="00BF3C77" w:rsidRDefault="00D93128" w:rsidP="002D5CCC">
      <w:pPr>
        <w:shd w:val="clear" w:color="auto" w:fill="BDD6EE" w:themeFill="accent1" w:themeFillTint="66"/>
        <w:spacing w:after="0" w:line="24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87B2BC" wp14:editId="74B2FB63">
            <wp:extent cx="6114415" cy="4715123"/>
            <wp:effectExtent l="0" t="0" r="635" b="9525"/>
            <wp:docPr id="9" name="Рисунок 9" descr="https://www.chercomplex.ru/wp-content/uploads/2019/10/%D0%BE%D1%80%D0%B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ercomplex.ru/wp-content/uploads/2019/10/%D0%BE%D1%80%D0%B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410" cy="48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28" w:rsidRPr="00667368" w:rsidRDefault="00D93128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673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ДОЛ «Орленок», Заларинский район</w:t>
      </w:r>
    </w:p>
    <w:p w:rsidR="00593FA7" w:rsidRPr="00667368" w:rsidRDefault="002059EB" w:rsidP="00E80EAD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6509F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-793888</wp:posOffset>
                </wp:positionH>
                <wp:positionV relativeFrom="paragraph">
                  <wp:posOffset>-441794</wp:posOffset>
                </wp:positionV>
                <wp:extent cx="7044856" cy="10137913"/>
                <wp:effectExtent l="19050" t="19050" r="41910" b="349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856" cy="101379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9EB" w:rsidRDefault="002059EB" w:rsidP="002D5CCC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9" o:spid="_x0000_s1034" type="#_x0000_t202" style="position:absolute;left:0;text-align:left;margin-left:-62.5pt;margin-top:-34.8pt;width:554.7pt;height:79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" fillcolor="#bdd6ee [1300]" strokecolor="#1f4d78 [1604]" strokeweight="4.5pt">
                <v:textbox>
                  <w:txbxContent>
                    <w:p w:rsidR="002059EB" w:rsidRDefault="002059EB" w:rsidP="002D5CCC">
                      <w:pPr>
                        <w:shd w:val="clear" w:color="auto" w:fill="BDD6EE" w:themeFill="accent1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="00D93128" w:rsidRPr="00667368">
        <w:rPr>
          <w:rFonts w:ascii="Times New Roman" w:eastAsia="Times New Roman" w:hAnsi="Times New Roman" w:cs="Times New Roman"/>
          <w:noProof/>
          <w:color w:val="56509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3B1B89" wp14:editId="0FF99352">
            <wp:extent cx="6233795" cy="3689405"/>
            <wp:effectExtent l="0" t="0" r="0" b="6350"/>
            <wp:docPr id="12" name="Рисунок 12" descr="https://www.chercomplex.ru/wp-content/uploads/2019/10/%D0%BF%D0%B3%D0%B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hercomplex.ru/wp-content/uploads/2019/10/%D0%BF%D0%B3%D0%B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57" cy="37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28" w:rsidRPr="00F17F87" w:rsidRDefault="00D93128" w:rsidP="002D5CCC">
      <w:pPr>
        <w:shd w:val="clear" w:color="auto" w:fill="BDD6EE" w:themeFill="accent1" w:themeFillTint="6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F17F8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Курорт «Усолье», г. Усолье-Сибирское</w:t>
      </w:r>
    </w:p>
    <w:p w:rsidR="00CC6B42" w:rsidRPr="00667368" w:rsidRDefault="00CC6B42">
      <w:pPr>
        <w:rPr>
          <w:rFonts w:ascii="Times New Roman" w:hAnsi="Times New Roman" w:cs="Times New Roman"/>
          <w:sz w:val="24"/>
          <w:szCs w:val="24"/>
        </w:rPr>
      </w:pPr>
    </w:p>
    <w:p w:rsidR="00E80EAD" w:rsidRDefault="00CC6B42" w:rsidP="00E80EAD">
      <w:pPr>
        <w:ind w:left="-426"/>
        <w:rPr>
          <w:rFonts w:ascii="Times New Roman" w:hAnsi="Times New Roman" w:cs="Times New Roman"/>
          <w:sz w:val="24"/>
          <w:szCs w:val="24"/>
        </w:rPr>
      </w:pPr>
      <w:r w:rsidRPr="006673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3D406" wp14:editId="096531F3">
            <wp:extent cx="6233160" cy="473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04893" cy="47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43" w:rsidRPr="00E80EAD" w:rsidRDefault="00D36343" w:rsidP="00E80EA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7F87">
        <w:rPr>
          <w:rFonts w:ascii="Times New Roman" w:hAnsi="Times New Roman" w:cs="Times New Roman"/>
          <w:b/>
          <w:sz w:val="24"/>
          <w:szCs w:val="24"/>
        </w:rPr>
        <w:t>Молодежно</w:t>
      </w:r>
      <w:proofErr w:type="spellEnd"/>
      <w:r w:rsidRPr="00F17F87">
        <w:rPr>
          <w:rFonts w:ascii="Times New Roman" w:hAnsi="Times New Roman" w:cs="Times New Roman"/>
          <w:b/>
          <w:sz w:val="24"/>
          <w:szCs w:val="24"/>
        </w:rPr>
        <w:t>-оздоровительный центр «Восток»</w:t>
      </w:r>
    </w:p>
    <w:p w:rsidR="000F46BB" w:rsidRDefault="005D5E43" w:rsidP="000F46B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-722077</wp:posOffset>
                </wp:positionH>
                <wp:positionV relativeFrom="paragraph">
                  <wp:posOffset>-494665</wp:posOffset>
                </wp:positionV>
                <wp:extent cx="7036904" cy="10129962"/>
                <wp:effectExtent l="19050" t="19050" r="31115" b="4318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04" cy="101299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F96" w:rsidRDefault="00F33F96" w:rsidP="002D5CCC">
                            <w:pPr>
                              <w:shd w:val="clear" w:color="auto" w:fill="BDD6EE" w:themeFill="accent1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0" o:spid="_x0000_s1035" type="#_x0000_t202" style="position:absolute;left:0;text-align:left;margin-left:-56.85pt;margin-top:-38.95pt;width:554.1pt;height:797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" fillcolor="#bdd6ee [1300]" strokecolor="#1f4d78 [1604]" strokeweight="4.5pt">
                <v:textbox>
                  <w:txbxContent>
                    <w:p w:rsidR="00F33F96" w:rsidRDefault="00F33F96" w:rsidP="002D5CCC">
                      <w:pPr>
                        <w:shd w:val="clear" w:color="auto" w:fill="BDD6EE" w:themeFill="accent1" w:themeFillTint="66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6B42" w:rsidRPr="006673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7DA4A" wp14:editId="6C4F9A7C">
            <wp:extent cx="6273165" cy="42937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1142" cy="43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43" w:rsidRPr="000F46BB" w:rsidRDefault="00D36343" w:rsidP="000F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17F87">
        <w:rPr>
          <w:rFonts w:ascii="Times New Roman" w:hAnsi="Times New Roman" w:cs="Times New Roman"/>
          <w:b/>
          <w:sz w:val="24"/>
          <w:szCs w:val="24"/>
        </w:rPr>
        <w:t>Детский лагерь «Солнечный» Шелеховский район</w:t>
      </w:r>
    </w:p>
    <w:p w:rsidR="00D36343" w:rsidRPr="00667368" w:rsidRDefault="00D36343">
      <w:pPr>
        <w:rPr>
          <w:rFonts w:ascii="Times New Roman" w:hAnsi="Times New Roman" w:cs="Times New Roman"/>
          <w:sz w:val="24"/>
          <w:szCs w:val="24"/>
        </w:rPr>
      </w:pPr>
    </w:p>
    <w:p w:rsidR="000F46BB" w:rsidRDefault="00CC6B42" w:rsidP="000F46BB">
      <w:pPr>
        <w:ind w:left="-426"/>
        <w:rPr>
          <w:rFonts w:ascii="Times New Roman" w:hAnsi="Times New Roman" w:cs="Times New Roman"/>
          <w:sz w:val="24"/>
          <w:szCs w:val="24"/>
        </w:rPr>
      </w:pPr>
      <w:r w:rsidRPr="006673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3B998" wp14:editId="74E34C08">
            <wp:extent cx="6273165" cy="3927944"/>
            <wp:effectExtent l="0" t="0" r="0" b="0"/>
            <wp:docPr id="16" name="Рисунок 1" descr="https://ddgarmoniya.irk.socinfo.ru/media/2021/05/25/1301338060/_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garmoniya.irk.socinfo.ru/media/2021/05/25/1301338060/_MG_74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12" cy="39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42" w:rsidRPr="00667368" w:rsidRDefault="00D36343" w:rsidP="005D5E43">
      <w:pPr>
        <w:rPr>
          <w:rFonts w:ascii="Times New Roman" w:hAnsi="Times New Roman" w:cs="Times New Roman"/>
          <w:sz w:val="24"/>
          <w:szCs w:val="24"/>
        </w:rPr>
      </w:pPr>
      <w:r w:rsidRPr="00F17F87">
        <w:rPr>
          <w:rFonts w:ascii="Times New Roman" w:hAnsi="Times New Roman" w:cs="Times New Roman"/>
          <w:b/>
          <w:sz w:val="24"/>
          <w:szCs w:val="24"/>
        </w:rPr>
        <w:t>Детский оздоровительный лагерь «Ласточка» Черемховского района»</w:t>
      </w:r>
    </w:p>
    <w:sectPr w:rsidR="00CC6B42" w:rsidRPr="00667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7701"/>
    <w:multiLevelType w:val="multilevel"/>
    <w:tmpl w:val="7CC6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7416A"/>
    <w:multiLevelType w:val="multilevel"/>
    <w:tmpl w:val="7C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760"/>
    <w:multiLevelType w:val="multilevel"/>
    <w:tmpl w:val="3AE8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64F80"/>
    <w:multiLevelType w:val="multilevel"/>
    <w:tmpl w:val="7424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23934"/>
    <w:multiLevelType w:val="multilevel"/>
    <w:tmpl w:val="8E62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F3DE9"/>
    <w:multiLevelType w:val="hybridMultilevel"/>
    <w:tmpl w:val="B04CF0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81232F"/>
    <w:multiLevelType w:val="multilevel"/>
    <w:tmpl w:val="FD8EBF78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>
    <w:nsid w:val="73775BBD"/>
    <w:multiLevelType w:val="multilevel"/>
    <w:tmpl w:val="68D6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125061"/>
    <w:multiLevelType w:val="hybridMultilevel"/>
    <w:tmpl w:val="BCB4DB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08"/>
    <w:rsid w:val="0001375F"/>
    <w:rsid w:val="00042F80"/>
    <w:rsid w:val="00046B8E"/>
    <w:rsid w:val="000E0D27"/>
    <w:rsid w:val="000F46BB"/>
    <w:rsid w:val="0010381E"/>
    <w:rsid w:val="0016470E"/>
    <w:rsid w:val="001A1EA3"/>
    <w:rsid w:val="002059EB"/>
    <w:rsid w:val="00217464"/>
    <w:rsid w:val="00237F68"/>
    <w:rsid w:val="00253A6A"/>
    <w:rsid w:val="002B55AB"/>
    <w:rsid w:val="002B6A3D"/>
    <w:rsid w:val="002D5CCC"/>
    <w:rsid w:val="002F21C3"/>
    <w:rsid w:val="00484954"/>
    <w:rsid w:val="004C7F7E"/>
    <w:rsid w:val="004E67CB"/>
    <w:rsid w:val="00500D20"/>
    <w:rsid w:val="00593FA7"/>
    <w:rsid w:val="005D5E43"/>
    <w:rsid w:val="005F383D"/>
    <w:rsid w:val="00606970"/>
    <w:rsid w:val="006658FD"/>
    <w:rsid w:val="00667368"/>
    <w:rsid w:val="00683932"/>
    <w:rsid w:val="006C37A6"/>
    <w:rsid w:val="006D00DD"/>
    <w:rsid w:val="006D4074"/>
    <w:rsid w:val="006E1FBA"/>
    <w:rsid w:val="00792FD9"/>
    <w:rsid w:val="007D7A9C"/>
    <w:rsid w:val="00823012"/>
    <w:rsid w:val="00886015"/>
    <w:rsid w:val="0089743D"/>
    <w:rsid w:val="00917B43"/>
    <w:rsid w:val="009E7695"/>
    <w:rsid w:val="00A05CAE"/>
    <w:rsid w:val="00A4148C"/>
    <w:rsid w:val="00A6546B"/>
    <w:rsid w:val="00A919F1"/>
    <w:rsid w:val="00B46165"/>
    <w:rsid w:val="00BA04B3"/>
    <w:rsid w:val="00BF3C77"/>
    <w:rsid w:val="00C25B7F"/>
    <w:rsid w:val="00C355AE"/>
    <w:rsid w:val="00C52109"/>
    <w:rsid w:val="00CC6B42"/>
    <w:rsid w:val="00D14282"/>
    <w:rsid w:val="00D33DC3"/>
    <w:rsid w:val="00D36343"/>
    <w:rsid w:val="00D65008"/>
    <w:rsid w:val="00D93128"/>
    <w:rsid w:val="00DF368D"/>
    <w:rsid w:val="00E403D2"/>
    <w:rsid w:val="00E54C18"/>
    <w:rsid w:val="00E80EAD"/>
    <w:rsid w:val="00F17F87"/>
    <w:rsid w:val="00F33F96"/>
    <w:rsid w:val="00F370FC"/>
    <w:rsid w:val="00F605BE"/>
    <w:rsid w:val="00F949E0"/>
    <w:rsid w:val="00FF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93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D93128"/>
    <w:rPr>
      <w:b/>
      <w:bCs/>
    </w:rPr>
  </w:style>
  <w:style w:type="character" w:styleId="a6">
    <w:name w:val="Emphasis"/>
    <w:basedOn w:val="a1"/>
    <w:uiPriority w:val="20"/>
    <w:qFormat/>
    <w:rsid w:val="00D93128"/>
    <w:rPr>
      <w:i/>
      <w:iCs/>
    </w:rPr>
  </w:style>
  <w:style w:type="paragraph" w:customStyle="1" w:styleId="a">
    <w:name w:val="Заголовок"/>
    <w:basedOn w:val="a0"/>
    <w:next w:val="a7"/>
    <w:rsid w:val="00C52109"/>
    <w:pPr>
      <w:keepNext/>
      <w:numPr>
        <w:numId w:val="7"/>
      </w:numPr>
      <w:suppressAutoHyphens/>
      <w:spacing w:before="240" w:after="60" w:line="100" w:lineRule="atLeast"/>
      <w:jc w:val="center"/>
      <w:outlineLvl w:val="0"/>
    </w:pPr>
    <w:rPr>
      <w:rFonts w:ascii="Cambria" w:eastAsia="SimSun" w:hAnsi="Cambria" w:cs="Times New Roman"/>
      <w:b/>
      <w:bCs/>
      <w:kern w:val="2"/>
      <w:sz w:val="32"/>
      <w:szCs w:val="32"/>
      <w:lang w:val="en-US" w:bidi="en-US"/>
    </w:rPr>
  </w:style>
  <w:style w:type="paragraph" w:styleId="a7">
    <w:name w:val="Body Text"/>
    <w:basedOn w:val="a0"/>
    <w:link w:val="a8"/>
    <w:uiPriority w:val="99"/>
    <w:semiHidden/>
    <w:unhideWhenUsed/>
    <w:rsid w:val="00C52109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C52109"/>
  </w:style>
  <w:style w:type="paragraph" w:styleId="a9">
    <w:name w:val="List Paragraph"/>
    <w:basedOn w:val="a0"/>
    <w:uiPriority w:val="34"/>
    <w:qFormat/>
    <w:rsid w:val="00D36343"/>
    <w:pPr>
      <w:ind w:left="720"/>
      <w:contextualSpacing/>
    </w:pPr>
  </w:style>
  <w:style w:type="character" w:styleId="aa">
    <w:name w:val="Hyperlink"/>
    <w:basedOn w:val="a1"/>
    <w:uiPriority w:val="99"/>
    <w:unhideWhenUsed/>
    <w:rsid w:val="00A05CAE"/>
    <w:rPr>
      <w:color w:val="0000FF"/>
      <w:u w:val="single"/>
    </w:rPr>
  </w:style>
  <w:style w:type="table" w:styleId="ab">
    <w:name w:val="Table Grid"/>
    <w:basedOn w:val="a2"/>
    <w:uiPriority w:val="39"/>
    <w:rsid w:val="004C7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0"/>
    <w:link w:val="ad"/>
    <w:uiPriority w:val="99"/>
    <w:semiHidden/>
    <w:unhideWhenUsed/>
    <w:rsid w:val="00D1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14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93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D93128"/>
    <w:rPr>
      <w:b/>
      <w:bCs/>
    </w:rPr>
  </w:style>
  <w:style w:type="character" w:styleId="a6">
    <w:name w:val="Emphasis"/>
    <w:basedOn w:val="a1"/>
    <w:uiPriority w:val="20"/>
    <w:qFormat/>
    <w:rsid w:val="00D93128"/>
    <w:rPr>
      <w:i/>
      <w:iCs/>
    </w:rPr>
  </w:style>
  <w:style w:type="paragraph" w:customStyle="1" w:styleId="a">
    <w:name w:val="Заголовок"/>
    <w:basedOn w:val="a0"/>
    <w:next w:val="a7"/>
    <w:rsid w:val="00C52109"/>
    <w:pPr>
      <w:keepNext/>
      <w:numPr>
        <w:numId w:val="7"/>
      </w:numPr>
      <w:suppressAutoHyphens/>
      <w:spacing w:before="240" w:after="60" w:line="100" w:lineRule="atLeast"/>
      <w:jc w:val="center"/>
      <w:outlineLvl w:val="0"/>
    </w:pPr>
    <w:rPr>
      <w:rFonts w:ascii="Cambria" w:eastAsia="SimSun" w:hAnsi="Cambria" w:cs="Times New Roman"/>
      <w:b/>
      <w:bCs/>
      <w:kern w:val="2"/>
      <w:sz w:val="32"/>
      <w:szCs w:val="32"/>
      <w:lang w:val="en-US" w:bidi="en-US"/>
    </w:rPr>
  </w:style>
  <w:style w:type="paragraph" w:styleId="a7">
    <w:name w:val="Body Text"/>
    <w:basedOn w:val="a0"/>
    <w:link w:val="a8"/>
    <w:uiPriority w:val="99"/>
    <w:semiHidden/>
    <w:unhideWhenUsed/>
    <w:rsid w:val="00C52109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C52109"/>
  </w:style>
  <w:style w:type="paragraph" w:styleId="a9">
    <w:name w:val="List Paragraph"/>
    <w:basedOn w:val="a0"/>
    <w:uiPriority w:val="34"/>
    <w:qFormat/>
    <w:rsid w:val="00D36343"/>
    <w:pPr>
      <w:ind w:left="720"/>
      <w:contextualSpacing/>
    </w:pPr>
  </w:style>
  <w:style w:type="character" w:styleId="aa">
    <w:name w:val="Hyperlink"/>
    <w:basedOn w:val="a1"/>
    <w:uiPriority w:val="99"/>
    <w:unhideWhenUsed/>
    <w:rsid w:val="00A05CAE"/>
    <w:rPr>
      <w:color w:val="0000FF"/>
      <w:u w:val="single"/>
    </w:rPr>
  </w:style>
  <w:style w:type="table" w:styleId="ab">
    <w:name w:val="Table Grid"/>
    <w:basedOn w:val="a2"/>
    <w:uiPriority w:val="39"/>
    <w:rsid w:val="004C7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0"/>
    <w:link w:val="ad"/>
    <w:uiPriority w:val="99"/>
    <w:semiHidden/>
    <w:unhideWhenUsed/>
    <w:rsid w:val="00D1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14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5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9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3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2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8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7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9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9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8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26508/1/for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chercomplex.ru/wp-content/uploads/2019/10/%D0%BE%D1%80%D0%BB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s://www.chercomplex.ru/wp-content/uploads/2019/10/%D0%B0%D0%BD%D0%B3%D0%B0.jpg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hercomplex.ru/wp-content/uploads/2019/10/%D0%BB%D0%BB%D0%BB%D0%BB%D0%BB%D0%BB%D0%BB%D0%BB%D0%BB.jpg" TargetMode="External"/><Relationship Id="rId20" Type="http://schemas.openxmlformats.org/officeDocument/2006/relationships/hyperlink" Target="https://www.chercomplex.ru/wp-content/uploads/2019/10/%D0%BF%D0%B3%D0%B0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ercomplex.ru/%d0%bf%d1%83%d1%82%d0%b5%d0%b2%d0%ba%d0%b8-%d0%b4%d0%bb%d1%8f-%d0%b4%d0%b5%d1%82%d0%b5%d0%b9-%d0%bd%d0%b0%d1%85%d0%be%d0%b4%d1%8f%d1%89%d0%b8%d1%85%d1%81%d1%8f-%d0%b2-%d1%82%d1%80%d1%83%d0%b4%d0%bd/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10" Type="http://schemas.openxmlformats.org/officeDocument/2006/relationships/hyperlink" Target="https://www.chercomplex.ru/%d0%bf%d1%83%d1%82%d0%b5%d0%b2%d0%ba%d0%b8-%d0%b4%d0%bb%d1%8f-%d0%b4%d0%b5%d1%82%d0%b5%d0%b9-%d1%80%d0%b0%d0%b1%d0%be%d1%82%d0%b0%d1%8e%d1%89%d0%b8%d1%85-%d1%80%d0%be%d0%b4%d0%b8%d1%82%d0%b5%d0%bb/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s://www.chercomplex.ru/wp-content/uploads/2019/10/%D0%B3%D0%B3%D0%B3.jpg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C133D-C78F-4522-BE28-53230D1C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10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Специалист5</dc:creator>
  <cp:keywords/>
  <dc:description/>
  <cp:lastModifiedBy>user</cp:lastModifiedBy>
  <cp:revision>54</cp:revision>
  <dcterms:created xsi:type="dcterms:W3CDTF">2023-12-05T08:55:00Z</dcterms:created>
  <dcterms:modified xsi:type="dcterms:W3CDTF">2025-04-30T04:49:00Z</dcterms:modified>
</cp:coreProperties>
</file>